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F15D8" w14:textId="77777777" w:rsidR="00A962A2" w:rsidRPr="00AF09C7" w:rsidRDefault="00A962A2" w:rsidP="00A962A2">
      <w:pPr>
        <w:spacing w:before="100" w:beforeAutospacing="1" w:after="100" w:afterAutospacing="1" w:line="360" w:lineRule="auto"/>
        <w:jc w:val="center"/>
        <w:rPr>
          <w:rFonts w:ascii="Times New Roman" w:eastAsia="Times New Roman" w:hAnsi="Times New Roman" w:cs="Times New Roman"/>
          <w:sz w:val="28"/>
          <w:szCs w:val="28"/>
          <w:lang w:val="kk-KZ" w:eastAsia="ru-RU"/>
        </w:rPr>
      </w:pPr>
      <w:r w:rsidRPr="00A962A2">
        <w:rPr>
          <w:rFonts w:ascii="Times New Roman" w:eastAsia="Times New Roman" w:hAnsi="Times New Roman" w:cs="Times New Roman"/>
          <w:b/>
          <w:bCs/>
          <w:sz w:val="28"/>
          <w:szCs w:val="28"/>
          <w:lang w:eastAsia="ru-RU"/>
        </w:rPr>
        <w:t>Қазақстан Республикасы Білім және ғылым министрлігі</w:t>
      </w:r>
      <w:r w:rsidRPr="00A962A2">
        <w:rPr>
          <w:rFonts w:ascii="Times New Roman" w:eastAsia="Times New Roman" w:hAnsi="Times New Roman" w:cs="Times New Roman"/>
          <w:sz w:val="28"/>
          <w:szCs w:val="28"/>
          <w:lang w:eastAsia="ru-RU"/>
        </w:rPr>
        <w:br/>
      </w:r>
      <w:r w:rsidR="00AF09C7">
        <w:rPr>
          <w:rFonts w:ascii="Times New Roman" w:eastAsia="Times New Roman" w:hAnsi="Times New Roman" w:cs="Times New Roman"/>
          <w:b/>
          <w:bCs/>
          <w:sz w:val="28"/>
          <w:szCs w:val="28"/>
          <w:lang w:val="kk-KZ" w:eastAsia="ru-RU"/>
        </w:rPr>
        <w:t>Алматы қаласы</w:t>
      </w:r>
      <w:r w:rsidRPr="00A962A2">
        <w:rPr>
          <w:rFonts w:ascii="Times New Roman" w:eastAsia="Times New Roman" w:hAnsi="Times New Roman" w:cs="Times New Roman"/>
          <w:sz w:val="28"/>
          <w:szCs w:val="28"/>
          <w:lang w:eastAsia="ru-RU"/>
        </w:rPr>
        <w:br/>
      </w:r>
      <w:r w:rsidR="00AF09C7">
        <w:rPr>
          <w:rFonts w:ascii="Times New Roman" w:eastAsia="Times New Roman" w:hAnsi="Times New Roman" w:cs="Times New Roman"/>
          <w:b/>
          <w:bCs/>
          <w:sz w:val="28"/>
          <w:szCs w:val="28"/>
          <w:lang w:val="kk-KZ" w:eastAsia="ru-RU"/>
        </w:rPr>
        <w:t xml:space="preserve">Медеу </w:t>
      </w:r>
      <w:r w:rsidRPr="00A962A2">
        <w:rPr>
          <w:rFonts w:ascii="Times New Roman" w:eastAsia="Times New Roman" w:hAnsi="Times New Roman" w:cs="Times New Roman"/>
          <w:b/>
          <w:bCs/>
          <w:sz w:val="28"/>
          <w:szCs w:val="28"/>
          <w:lang w:eastAsia="ru-RU"/>
        </w:rPr>
        <w:t xml:space="preserve"> ауданы</w:t>
      </w:r>
      <w:r w:rsidRPr="00A962A2">
        <w:rPr>
          <w:rFonts w:ascii="Times New Roman" w:eastAsia="Times New Roman" w:hAnsi="Times New Roman" w:cs="Times New Roman"/>
          <w:sz w:val="28"/>
          <w:szCs w:val="28"/>
          <w:lang w:eastAsia="ru-RU"/>
        </w:rPr>
        <w:br/>
      </w:r>
      <w:r w:rsidR="00AF09C7">
        <w:rPr>
          <w:rFonts w:ascii="Times New Roman" w:eastAsia="Times New Roman" w:hAnsi="Times New Roman" w:cs="Times New Roman"/>
          <w:b/>
          <w:bCs/>
          <w:sz w:val="28"/>
          <w:szCs w:val="28"/>
          <w:lang w:val="kk-KZ" w:eastAsia="ru-RU"/>
        </w:rPr>
        <w:t>№163 мектеп-лицей</w:t>
      </w:r>
    </w:p>
    <w:p w14:paraId="01F5AB02" w14:textId="77777777" w:rsidR="00A962A2" w:rsidRPr="00A962A2" w:rsidRDefault="00A962A2" w:rsidP="00A962A2">
      <w:pPr>
        <w:spacing w:after="0" w:line="360" w:lineRule="auto"/>
        <w:jc w:val="center"/>
        <w:rPr>
          <w:rFonts w:ascii="Times New Roman" w:eastAsia="Times New Roman" w:hAnsi="Times New Roman" w:cs="Times New Roman"/>
          <w:sz w:val="28"/>
          <w:szCs w:val="28"/>
          <w:lang w:val="kk-KZ" w:eastAsia="ru-RU"/>
        </w:rPr>
      </w:pPr>
    </w:p>
    <w:p w14:paraId="48AE0D4B" w14:textId="77777777" w:rsidR="00A962A2" w:rsidRPr="00A962A2" w:rsidRDefault="00A962A2" w:rsidP="00A962A2">
      <w:pPr>
        <w:spacing w:after="0" w:line="360" w:lineRule="auto"/>
        <w:jc w:val="center"/>
        <w:rPr>
          <w:rFonts w:ascii="Times New Roman" w:eastAsia="Times New Roman" w:hAnsi="Times New Roman" w:cs="Times New Roman"/>
          <w:sz w:val="28"/>
          <w:szCs w:val="28"/>
          <w:lang w:val="kk-KZ" w:eastAsia="ru-RU"/>
        </w:rPr>
      </w:pPr>
    </w:p>
    <w:p w14:paraId="5840DE79" w14:textId="77777777" w:rsidR="00A962A2" w:rsidRPr="00A962A2" w:rsidRDefault="00A962A2" w:rsidP="00A962A2">
      <w:pPr>
        <w:spacing w:after="0" w:line="360" w:lineRule="auto"/>
        <w:jc w:val="center"/>
        <w:rPr>
          <w:rFonts w:ascii="Times New Roman" w:eastAsia="Times New Roman" w:hAnsi="Times New Roman" w:cs="Times New Roman"/>
          <w:sz w:val="28"/>
          <w:szCs w:val="28"/>
          <w:lang w:val="kk-KZ" w:eastAsia="ru-RU"/>
        </w:rPr>
      </w:pPr>
    </w:p>
    <w:p w14:paraId="4BA3ABD6" w14:textId="77777777" w:rsidR="00A962A2" w:rsidRPr="00AF09C7" w:rsidRDefault="00A962A2" w:rsidP="00A962A2">
      <w:pPr>
        <w:spacing w:before="100" w:beforeAutospacing="1" w:after="100" w:afterAutospacing="1" w:line="360" w:lineRule="auto"/>
        <w:jc w:val="center"/>
        <w:outlineLvl w:val="1"/>
        <w:rPr>
          <w:rFonts w:ascii="Times New Roman" w:eastAsia="Times New Roman" w:hAnsi="Times New Roman" w:cs="Times New Roman"/>
          <w:b/>
          <w:bCs/>
          <w:sz w:val="28"/>
          <w:szCs w:val="28"/>
          <w:lang w:val="kk-KZ" w:eastAsia="ru-RU"/>
        </w:rPr>
      </w:pPr>
      <w:r w:rsidRPr="00AF09C7">
        <w:rPr>
          <w:rFonts w:ascii="Times New Roman" w:eastAsia="Times New Roman" w:hAnsi="Times New Roman" w:cs="Times New Roman"/>
          <w:b/>
          <w:bCs/>
          <w:sz w:val="28"/>
          <w:szCs w:val="28"/>
          <w:lang w:val="kk-KZ" w:eastAsia="ru-RU"/>
        </w:rPr>
        <w:t>Ғылыми жоба</w:t>
      </w:r>
    </w:p>
    <w:p w14:paraId="61040F73" w14:textId="45287323" w:rsidR="00A962A2" w:rsidRPr="00AF09C7" w:rsidRDefault="00A962A2" w:rsidP="00A962A2">
      <w:pPr>
        <w:spacing w:before="100" w:beforeAutospacing="1" w:after="100" w:afterAutospacing="1" w:line="360" w:lineRule="auto"/>
        <w:jc w:val="center"/>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b/>
          <w:bCs/>
          <w:sz w:val="28"/>
          <w:szCs w:val="28"/>
          <w:lang w:val="kk-KZ" w:eastAsia="ru-RU"/>
        </w:rPr>
        <w:t>Тақырыбы:</w:t>
      </w:r>
      <w:r w:rsidRPr="00AF09C7">
        <w:rPr>
          <w:rFonts w:ascii="Times New Roman" w:eastAsia="Times New Roman" w:hAnsi="Times New Roman" w:cs="Times New Roman"/>
          <w:sz w:val="28"/>
          <w:szCs w:val="28"/>
          <w:lang w:val="kk-KZ" w:eastAsia="ru-RU"/>
        </w:rPr>
        <w:br/>
      </w:r>
      <w:r w:rsidRPr="00AF09C7">
        <w:rPr>
          <w:rFonts w:ascii="Times New Roman" w:eastAsia="Times New Roman" w:hAnsi="Times New Roman" w:cs="Times New Roman"/>
          <w:i/>
          <w:iCs/>
          <w:sz w:val="28"/>
          <w:szCs w:val="28"/>
          <w:lang w:val="kk-KZ" w:eastAsia="ru-RU"/>
        </w:rPr>
        <w:t xml:space="preserve">«Ақсүйек ойынының </w:t>
      </w:r>
      <w:r w:rsidR="000C0A65">
        <w:rPr>
          <w:rFonts w:ascii="Times New Roman" w:eastAsia="Times New Roman" w:hAnsi="Times New Roman" w:cs="Times New Roman"/>
          <w:i/>
          <w:iCs/>
          <w:sz w:val="28"/>
          <w:szCs w:val="28"/>
          <w:lang w:val="kk-KZ" w:eastAsia="ru-RU"/>
        </w:rPr>
        <w:t>кешегі және бүгінгі сипаты</w:t>
      </w:r>
      <w:r w:rsidRPr="00AF09C7">
        <w:rPr>
          <w:rFonts w:ascii="Times New Roman" w:eastAsia="Times New Roman" w:hAnsi="Times New Roman" w:cs="Times New Roman"/>
          <w:i/>
          <w:iCs/>
          <w:sz w:val="28"/>
          <w:szCs w:val="28"/>
          <w:lang w:val="kk-KZ" w:eastAsia="ru-RU"/>
        </w:rPr>
        <w:t>»</w:t>
      </w:r>
    </w:p>
    <w:p w14:paraId="73D19F64" w14:textId="77777777" w:rsidR="00A962A2" w:rsidRPr="00AF09C7" w:rsidRDefault="00A962A2" w:rsidP="00A962A2">
      <w:pPr>
        <w:spacing w:before="100" w:beforeAutospacing="1" w:after="100" w:afterAutospacing="1" w:line="360" w:lineRule="auto"/>
        <w:jc w:val="center"/>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b/>
          <w:bCs/>
          <w:sz w:val="28"/>
          <w:szCs w:val="28"/>
          <w:lang w:val="kk-KZ" w:eastAsia="ru-RU"/>
        </w:rPr>
        <w:t>Бағыты:</w:t>
      </w:r>
      <w:r w:rsidRPr="00AF09C7">
        <w:rPr>
          <w:rFonts w:ascii="Times New Roman" w:eastAsia="Times New Roman" w:hAnsi="Times New Roman" w:cs="Times New Roman"/>
          <w:sz w:val="28"/>
          <w:szCs w:val="28"/>
          <w:lang w:val="kk-KZ" w:eastAsia="ru-RU"/>
        </w:rPr>
        <w:br/>
        <w:t>Дене шынықтыру / Халықтық ойындар</w:t>
      </w:r>
    </w:p>
    <w:p w14:paraId="4BDCBFC1" w14:textId="77777777" w:rsidR="00A962A2" w:rsidRPr="00AF09C7" w:rsidRDefault="00A962A2" w:rsidP="00A962A2">
      <w:pPr>
        <w:spacing w:before="100" w:beforeAutospacing="1" w:after="100" w:afterAutospacing="1" w:line="360" w:lineRule="auto"/>
        <w:jc w:val="center"/>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b/>
          <w:bCs/>
          <w:sz w:val="28"/>
          <w:szCs w:val="28"/>
          <w:lang w:val="kk-KZ" w:eastAsia="ru-RU"/>
        </w:rPr>
        <w:t>Орындаған:</w:t>
      </w:r>
      <w:r w:rsidRPr="00AF09C7">
        <w:rPr>
          <w:rFonts w:ascii="Times New Roman" w:eastAsia="Times New Roman" w:hAnsi="Times New Roman" w:cs="Times New Roman"/>
          <w:sz w:val="28"/>
          <w:szCs w:val="28"/>
          <w:lang w:val="kk-KZ" w:eastAsia="ru-RU"/>
        </w:rPr>
        <w:br/>
        <w:t>4 «Ә» сынып оқушысы</w:t>
      </w:r>
      <w:r w:rsidRPr="00AF09C7">
        <w:rPr>
          <w:rFonts w:ascii="Times New Roman" w:eastAsia="Times New Roman" w:hAnsi="Times New Roman" w:cs="Times New Roman"/>
          <w:sz w:val="28"/>
          <w:szCs w:val="28"/>
          <w:lang w:val="kk-KZ" w:eastAsia="ru-RU"/>
        </w:rPr>
        <w:br/>
      </w:r>
      <w:r w:rsidRPr="00AF09C7">
        <w:rPr>
          <w:rFonts w:ascii="Times New Roman" w:eastAsia="Times New Roman" w:hAnsi="Times New Roman" w:cs="Times New Roman"/>
          <w:b/>
          <w:bCs/>
          <w:sz w:val="28"/>
          <w:szCs w:val="28"/>
          <w:lang w:val="kk-KZ" w:eastAsia="ru-RU"/>
        </w:rPr>
        <w:t>Қуаныш Айсара Айдосқызы</w:t>
      </w:r>
    </w:p>
    <w:p w14:paraId="6EB535D6" w14:textId="77777777" w:rsidR="00A962A2" w:rsidRPr="00AF09C7" w:rsidRDefault="00A962A2" w:rsidP="00A962A2">
      <w:pPr>
        <w:spacing w:before="100" w:beforeAutospacing="1" w:after="100" w:afterAutospacing="1" w:line="360" w:lineRule="auto"/>
        <w:jc w:val="center"/>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b/>
          <w:bCs/>
          <w:sz w:val="28"/>
          <w:szCs w:val="28"/>
          <w:lang w:val="kk-KZ" w:eastAsia="ru-RU"/>
        </w:rPr>
        <w:t>Жетекшісі:</w:t>
      </w:r>
      <w:r w:rsidRPr="00AF09C7">
        <w:rPr>
          <w:rFonts w:ascii="Times New Roman" w:eastAsia="Times New Roman" w:hAnsi="Times New Roman" w:cs="Times New Roman"/>
          <w:sz w:val="28"/>
          <w:szCs w:val="28"/>
          <w:lang w:val="kk-KZ" w:eastAsia="ru-RU"/>
        </w:rPr>
        <w:br/>
        <w:t>Бастауыш сынып мұғалімі</w:t>
      </w:r>
      <w:r w:rsidRPr="00AF09C7">
        <w:rPr>
          <w:rFonts w:ascii="Times New Roman" w:eastAsia="Times New Roman" w:hAnsi="Times New Roman" w:cs="Times New Roman"/>
          <w:sz w:val="28"/>
          <w:szCs w:val="28"/>
          <w:lang w:val="kk-KZ" w:eastAsia="ru-RU"/>
        </w:rPr>
        <w:br/>
      </w:r>
      <w:r w:rsidRPr="00AF09C7">
        <w:rPr>
          <w:rFonts w:ascii="Times New Roman" w:eastAsia="Times New Roman" w:hAnsi="Times New Roman" w:cs="Times New Roman"/>
          <w:b/>
          <w:bCs/>
          <w:sz w:val="28"/>
          <w:szCs w:val="28"/>
          <w:lang w:val="kk-KZ" w:eastAsia="ru-RU"/>
        </w:rPr>
        <w:t>Нуралдаева Толкын Дүйсенбековна</w:t>
      </w:r>
    </w:p>
    <w:p w14:paraId="38DF5412" w14:textId="77777777" w:rsidR="00A962A2" w:rsidRPr="00A962A2" w:rsidRDefault="00A962A2" w:rsidP="00A962A2">
      <w:pPr>
        <w:spacing w:after="0" w:line="360" w:lineRule="auto"/>
        <w:rPr>
          <w:rFonts w:ascii="Times New Roman" w:eastAsia="Times New Roman" w:hAnsi="Times New Roman" w:cs="Times New Roman"/>
          <w:sz w:val="28"/>
          <w:szCs w:val="28"/>
          <w:lang w:val="kk-KZ" w:eastAsia="ru-RU"/>
        </w:rPr>
      </w:pPr>
    </w:p>
    <w:p w14:paraId="6AA8FDCB" w14:textId="77777777" w:rsidR="00A962A2" w:rsidRPr="00A962A2" w:rsidRDefault="00A962A2" w:rsidP="00A962A2">
      <w:pPr>
        <w:spacing w:after="0" w:line="360" w:lineRule="auto"/>
        <w:rPr>
          <w:rFonts w:ascii="Times New Roman" w:eastAsia="Times New Roman" w:hAnsi="Times New Roman" w:cs="Times New Roman"/>
          <w:sz w:val="28"/>
          <w:szCs w:val="28"/>
          <w:lang w:val="kk-KZ" w:eastAsia="ru-RU"/>
        </w:rPr>
      </w:pPr>
    </w:p>
    <w:p w14:paraId="701D4AFB" w14:textId="77777777" w:rsidR="00A962A2" w:rsidRPr="00A962A2" w:rsidRDefault="00A962A2" w:rsidP="00A962A2">
      <w:pPr>
        <w:spacing w:after="0" w:line="360" w:lineRule="auto"/>
        <w:rPr>
          <w:rFonts w:ascii="Times New Roman" w:eastAsia="Times New Roman" w:hAnsi="Times New Roman" w:cs="Times New Roman"/>
          <w:sz w:val="28"/>
          <w:szCs w:val="28"/>
          <w:lang w:val="kk-KZ" w:eastAsia="ru-RU"/>
        </w:rPr>
      </w:pPr>
    </w:p>
    <w:p w14:paraId="2ED27127" w14:textId="77777777" w:rsidR="00A962A2" w:rsidRPr="00A962A2" w:rsidRDefault="00A962A2" w:rsidP="00A962A2">
      <w:pPr>
        <w:spacing w:after="0" w:line="360" w:lineRule="auto"/>
        <w:rPr>
          <w:rFonts w:ascii="Times New Roman" w:eastAsia="Times New Roman" w:hAnsi="Times New Roman" w:cs="Times New Roman"/>
          <w:sz w:val="28"/>
          <w:szCs w:val="28"/>
          <w:lang w:val="kk-KZ" w:eastAsia="ru-RU"/>
        </w:rPr>
      </w:pPr>
    </w:p>
    <w:p w14:paraId="5A4BA348" w14:textId="77777777" w:rsidR="00A962A2" w:rsidRPr="00A962A2" w:rsidRDefault="00A962A2" w:rsidP="00A962A2">
      <w:pPr>
        <w:spacing w:after="0" w:line="360" w:lineRule="auto"/>
        <w:rPr>
          <w:rFonts w:ascii="Times New Roman" w:eastAsia="Times New Roman" w:hAnsi="Times New Roman" w:cs="Times New Roman"/>
          <w:sz w:val="28"/>
          <w:szCs w:val="28"/>
          <w:lang w:val="kk-KZ" w:eastAsia="ru-RU"/>
        </w:rPr>
      </w:pPr>
    </w:p>
    <w:p w14:paraId="22C3F140" w14:textId="77777777" w:rsidR="00A962A2" w:rsidRPr="00A962A2" w:rsidRDefault="00A962A2" w:rsidP="00A962A2">
      <w:pPr>
        <w:spacing w:after="0" w:line="360" w:lineRule="auto"/>
        <w:rPr>
          <w:rFonts w:ascii="Times New Roman" w:eastAsia="Times New Roman" w:hAnsi="Times New Roman" w:cs="Times New Roman"/>
          <w:sz w:val="28"/>
          <w:szCs w:val="28"/>
          <w:lang w:val="kk-KZ" w:eastAsia="ru-RU"/>
        </w:rPr>
      </w:pPr>
    </w:p>
    <w:p w14:paraId="520AF3E6" w14:textId="77777777" w:rsidR="00A962A2" w:rsidRPr="00A962A2" w:rsidRDefault="00A962A2" w:rsidP="00A962A2">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A962A2">
        <w:rPr>
          <w:rFonts w:ascii="Times New Roman" w:eastAsia="Times New Roman" w:hAnsi="Times New Roman" w:cs="Times New Roman"/>
          <w:b/>
          <w:bCs/>
          <w:sz w:val="28"/>
          <w:szCs w:val="28"/>
          <w:lang w:eastAsia="ru-RU"/>
        </w:rPr>
        <w:t>2025 жыл</w:t>
      </w:r>
    </w:p>
    <w:p w14:paraId="093B9B9F" w14:textId="77777777" w:rsidR="00A962A2" w:rsidRPr="00A962A2" w:rsidRDefault="00A962A2" w:rsidP="00A962A2">
      <w:pPr>
        <w:spacing w:after="0" w:line="360" w:lineRule="auto"/>
        <w:rPr>
          <w:rFonts w:ascii="Times New Roman" w:eastAsia="Times New Roman" w:hAnsi="Times New Roman" w:cs="Times New Roman"/>
          <w:sz w:val="28"/>
          <w:szCs w:val="28"/>
          <w:lang w:eastAsia="ru-RU"/>
        </w:rPr>
      </w:pPr>
    </w:p>
    <w:p w14:paraId="4ECDC6CD" w14:textId="77777777" w:rsidR="00A962A2" w:rsidRPr="00A962A2" w:rsidRDefault="00A962A2" w:rsidP="00A962A2">
      <w:pPr>
        <w:spacing w:before="100" w:beforeAutospacing="1" w:after="100" w:afterAutospacing="1" w:line="360" w:lineRule="auto"/>
        <w:outlineLvl w:val="0"/>
        <w:rPr>
          <w:rFonts w:ascii="Times New Roman" w:eastAsia="Times New Roman" w:hAnsi="Times New Roman" w:cs="Times New Roman"/>
          <w:b/>
          <w:bCs/>
          <w:kern w:val="36"/>
          <w:sz w:val="28"/>
          <w:szCs w:val="28"/>
          <w:lang w:eastAsia="ru-RU"/>
        </w:rPr>
      </w:pPr>
      <w:r w:rsidRPr="00A962A2">
        <w:rPr>
          <w:rFonts w:ascii="Times New Roman" w:eastAsia="Times New Roman" w:hAnsi="Times New Roman" w:cs="Times New Roman"/>
          <w:b/>
          <w:bCs/>
          <w:kern w:val="36"/>
          <w:sz w:val="28"/>
          <w:szCs w:val="28"/>
          <w:lang w:eastAsia="ru-RU"/>
        </w:rPr>
        <w:t>Мазмұны</w:t>
      </w:r>
    </w:p>
    <w:p w14:paraId="47508E79" w14:textId="77777777" w:rsidR="00A962A2" w:rsidRPr="00A962A2" w:rsidRDefault="00A962A2" w:rsidP="00A962A2">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A962A2">
        <w:rPr>
          <w:rFonts w:ascii="Times New Roman" w:eastAsia="Times New Roman" w:hAnsi="Times New Roman" w:cs="Times New Roman"/>
          <w:b/>
          <w:bCs/>
          <w:sz w:val="28"/>
          <w:szCs w:val="28"/>
          <w:lang w:eastAsia="ru-RU"/>
        </w:rPr>
        <w:t>Эссе</w:t>
      </w:r>
    </w:p>
    <w:p w14:paraId="7876964A" w14:textId="77777777" w:rsidR="00A962A2" w:rsidRPr="00A962A2" w:rsidRDefault="00A962A2" w:rsidP="00A962A2">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A962A2">
        <w:rPr>
          <w:rFonts w:ascii="Times New Roman" w:eastAsia="Times New Roman" w:hAnsi="Times New Roman" w:cs="Times New Roman"/>
          <w:b/>
          <w:bCs/>
          <w:sz w:val="28"/>
          <w:szCs w:val="28"/>
          <w:lang w:eastAsia="ru-RU"/>
        </w:rPr>
        <w:t>Аннотациялар</w:t>
      </w:r>
    </w:p>
    <w:p w14:paraId="78708905" w14:textId="1E5D334F" w:rsidR="00A962A2" w:rsidRPr="000C0A65" w:rsidRDefault="00A962A2" w:rsidP="00A962A2">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A962A2">
        <w:rPr>
          <w:rFonts w:ascii="Times New Roman" w:eastAsia="Times New Roman" w:hAnsi="Times New Roman" w:cs="Times New Roman"/>
          <w:b/>
          <w:bCs/>
          <w:sz w:val="28"/>
          <w:szCs w:val="28"/>
          <w:lang w:eastAsia="ru-RU"/>
        </w:rPr>
        <w:t>Кіріспе</w:t>
      </w:r>
    </w:p>
    <w:p w14:paraId="1CEFDA46" w14:textId="2984081D" w:rsidR="000C0A65" w:rsidRPr="000C0A65" w:rsidRDefault="000C0A65" w:rsidP="000C0A65">
      <w:pPr>
        <w:numPr>
          <w:ilvl w:val="0"/>
          <w:numId w:val="1"/>
        </w:num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kk-KZ" w:eastAsia="ru-RU"/>
        </w:rPr>
        <w:t>Зерттеу бөлімі</w:t>
      </w:r>
    </w:p>
    <w:p w14:paraId="315E0F42" w14:textId="376A168A" w:rsidR="000C0A65" w:rsidRPr="003E52A9" w:rsidRDefault="00E81953" w:rsidP="000C0A65">
      <w:pPr>
        <w:spacing w:after="0" w:line="360" w:lineRule="auto"/>
        <w:ind w:left="720"/>
        <w:rPr>
          <w:rFonts w:ascii="Times New Roman" w:eastAsia="Times New Roman" w:hAnsi="Times New Roman" w:cs="Times New Roman"/>
          <w:b/>
          <w:bCs/>
          <w:sz w:val="28"/>
          <w:szCs w:val="28"/>
          <w:lang w:val="kk-KZ" w:eastAsia="ru-RU"/>
        </w:rPr>
      </w:pPr>
      <w:r w:rsidRPr="003E52A9">
        <w:rPr>
          <w:rFonts w:ascii="Times New Roman" w:eastAsia="Times New Roman" w:hAnsi="Times New Roman" w:cs="Times New Roman"/>
          <w:sz w:val="28"/>
          <w:szCs w:val="28"/>
          <w:lang w:val="kk-KZ" w:eastAsia="ru-RU"/>
        </w:rPr>
        <w:t>4</w:t>
      </w:r>
      <w:r w:rsidR="000C0A65" w:rsidRPr="003E52A9">
        <w:rPr>
          <w:rFonts w:ascii="Times New Roman" w:eastAsia="Times New Roman" w:hAnsi="Times New Roman" w:cs="Times New Roman"/>
          <w:sz w:val="28"/>
          <w:szCs w:val="28"/>
          <w:lang w:eastAsia="ru-RU"/>
        </w:rPr>
        <w:t>.1.Ақсүйек ойынының шығу тарихы</w:t>
      </w:r>
      <w:r w:rsidR="000C0A65" w:rsidRPr="003E52A9">
        <w:rPr>
          <w:rFonts w:ascii="Times New Roman" w:eastAsia="Times New Roman" w:hAnsi="Times New Roman" w:cs="Times New Roman"/>
          <w:sz w:val="28"/>
          <w:szCs w:val="28"/>
          <w:lang w:eastAsia="ru-RU"/>
        </w:rPr>
        <w:br/>
      </w:r>
      <w:r w:rsidRPr="003E52A9">
        <w:rPr>
          <w:rFonts w:ascii="Times New Roman" w:eastAsia="Times New Roman" w:hAnsi="Times New Roman" w:cs="Times New Roman"/>
          <w:sz w:val="28"/>
          <w:szCs w:val="28"/>
          <w:lang w:val="kk-KZ" w:eastAsia="ru-RU"/>
        </w:rPr>
        <w:t>4</w:t>
      </w:r>
      <w:r w:rsidR="000C0A65" w:rsidRPr="003E52A9">
        <w:rPr>
          <w:rFonts w:ascii="Times New Roman" w:eastAsia="Times New Roman" w:hAnsi="Times New Roman" w:cs="Times New Roman"/>
          <w:sz w:val="28"/>
          <w:szCs w:val="28"/>
          <w:lang w:eastAsia="ru-RU"/>
        </w:rPr>
        <w:t>.2. Ақсүйек ойынының ере</w:t>
      </w:r>
      <w:r w:rsidR="0031050B" w:rsidRPr="003E52A9">
        <w:rPr>
          <w:rFonts w:ascii="Times New Roman" w:eastAsia="Times New Roman" w:hAnsi="Times New Roman" w:cs="Times New Roman"/>
          <w:sz w:val="28"/>
          <w:szCs w:val="28"/>
          <w:lang w:val="kk-KZ" w:eastAsia="ru-RU"/>
        </w:rPr>
        <w:t>кшелігі</w:t>
      </w:r>
      <w:r w:rsidR="000C0A65" w:rsidRPr="003E52A9">
        <w:rPr>
          <w:rFonts w:ascii="Times New Roman" w:eastAsia="Times New Roman" w:hAnsi="Times New Roman" w:cs="Times New Roman"/>
          <w:sz w:val="28"/>
          <w:szCs w:val="28"/>
          <w:lang w:eastAsia="ru-RU"/>
        </w:rPr>
        <w:br/>
      </w:r>
      <w:r w:rsidRPr="003E52A9">
        <w:rPr>
          <w:rFonts w:ascii="Times New Roman" w:eastAsia="Times New Roman" w:hAnsi="Times New Roman" w:cs="Times New Roman"/>
          <w:sz w:val="28"/>
          <w:szCs w:val="28"/>
          <w:lang w:val="kk-KZ" w:eastAsia="ru-RU"/>
        </w:rPr>
        <w:t>4</w:t>
      </w:r>
      <w:r w:rsidR="000C0A65" w:rsidRPr="003E52A9">
        <w:rPr>
          <w:rFonts w:ascii="Times New Roman" w:eastAsia="Times New Roman" w:hAnsi="Times New Roman" w:cs="Times New Roman"/>
          <w:sz w:val="28"/>
          <w:szCs w:val="28"/>
          <w:lang w:eastAsia="ru-RU"/>
        </w:rPr>
        <w:t>.3. Ақсүйек ойынының тәрбиелік маңызы</w:t>
      </w:r>
      <w:r w:rsidR="000C0A65" w:rsidRPr="003E52A9">
        <w:rPr>
          <w:rFonts w:ascii="Times New Roman" w:eastAsia="Times New Roman" w:hAnsi="Times New Roman" w:cs="Times New Roman"/>
          <w:b/>
          <w:bCs/>
          <w:sz w:val="28"/>
          <w:szCs w:val="28"/>
          <w:lang w:val="kk-KZ" w:eastAsia="ru-RU"/>
        </w:rPr>
        <w:t xml:space="preserve"> </w:t>
      </w:r>
    </w:p>
    <w:p w14:paraId="0E2BB41F" w14:textId="2BBD581E" w:rsidR="0031050B" w:rsidRPr="003E52A9" w:rsidRDefault="00E81953" w:rsidP="000C0A65">
      <w:pPr>
        <w:spacing w:after="0" w:line="360" w:lineRule="auto"/>
        <w:ind w:left="720"/>
        <w:rPr>
          <w:rFonts w:ascii="Times New Roman" w:eastAsia="Times New Roman" w:hAnsi="Times New Roman" w:cs="Times New Roman"/>
          <w:sz w:val="28"/>
          <w:szCs w:val="28"/>
          <w:lang w:val="kk-KZ" w:eastAsia="ru-RU"/>
        </w:rPr>
      </w:pPr>
      <w:r w:rsidRPr="003E52A9">
        <w:rPr>
          <w:rFonts w:ascii="Times New Roman" w:eastAsia="Times New Roman" w:hAnsi="Times New Roman" w:cs="Times New Roman"/>
          <w:sz w:val="28"/>
          <w:szCs w:val="28"/>
          <w:lang w:val="kk-KZ" w:eastAsia="ru-RU"/>
        </w:rPr>
        <w:t>4</w:t>
      </w:r>
      <w:r w:rsidR="0031050B" w:rsidRPr="003E52A9">
        <w:rPr>
          <w:rFonts w:ascii="Times New Roman" w:eastAsia="Times New Roman" w:hAnsi="Times New Roman" w:cs="Times New Roman"/>
          <w:sz w:val="28"/>
          <w:szCs w:val="28"/>
          <w:lang w:val="kk-KZ" w:eastAsia="ru-RU"/>
        </w:rPr>
        <w:t>.4. Сауалнама нәтижесінің талдауы</w:t>
      </w:r>
    </w:p>
    <w:p w14:paraId="069B3629" w14:textId="4B7EC779" w:rsidR="0031050B" w:rsidRPr="003E52A9" w:rsidRDefault="00E81953" w:rsidP="000C0A65">
      <w:pPr>
        <w:spacing w:after="0" w:line="360" w:lineRule="auto"/>
        <w:ind w:left="720"/>
        <w:rPr>
          <w:rFonts w:ascii="Times New Roman" w:eastAsia="Times New Roman" w:hAnsi="Times New Roman" w:cs="Times New Roman"/>
          <w:b/>
          <w:bCs/>
          <w:sz w:val="28"/>
          <w:szCs w:val="28"/>
          <w:lang w:val="kk-KZ" w:eastAsia="ru-RU"/>
        </w:rPr>
      </w:pPr>
      <w:r w:rsidRPr="003E52A9">
        <w:rPr>
          <w:rFonts w:ascii="Times New Roman" w:eastAsia="Times New Roman" w:hAnsi="Times New Roman" w:cs="Times New Roman"/>
          <w:sz w:val="28"/>
          <w:szCs w:val="28"/>
          <w:lang w:val="kk-KZ" w:eastAsia="ru-RU"/>
        </w:rPr>
        <w:t>4</w:t>
      </w:r>
      <w:r w:rsidR="0031050B" w:rsidRPr="003E52A9">
        <w:rPr>
          <w:rFonts w:ascii="Times New Roman" w:eastAsia="Times New Roman" w:hAnsi="Times New Roman" w:cs="Times New Roman"/>
          <w:sz w:val="28"/>
          <w:szCs w:val="28"/>
          <w:lang w:val="kk-KZ" w:eastAsia="ru-RU"/>
        </w:rPr>
        <w:t>.5. Сұқбат нәтижесінің талдауы</w:t>
      </w:r>
    </w:p>
    <w:p w14:paraId="396689D2" w14:textId="667D1948" w:rsidR="0031050B" w:rsidRPr="003E52A9" w:rsidRDefault="00E81953" w:rsidP="000C0A65">
      <w:pPr>
        <w:spacing w:after="0" w:line="360" w:lineRule="auto"/>
        <w:ind w:left="720"/>
        <w:rPr>
          <w:rFonts w:ascii="Times New Roman" w:eastAsia="Times New Roman" w:hAnsi="Times New Roman" w:cs="Times New Roman"/>
          <w:sz w:val="28"/>
          <w:szCs w:val="28"/>
          <w:lang w:val="kk-KZ" w:eastAsia="ru-RU"/>
        </w:rPr>
      </w:pPr>
      <w:r w:rsidRPr="003E52A9">
        <w:rPr>
          <w:rFonts w:ascii="Times New Roman" w:eastAsia="Times New Roman" w:hAnsi="Times New Roman" w:cs="Times New Roman"/>
          <w:sz w:val="28"/>
          <w:szCs w:val="28"/>
          <w:lang w:val="kk-KZ" w:eastAsia="ru-RU"/>
        </w:rPr>
        <w:t>4</w:t>
      </w:r>
      <w:r w:rsidR="0031050B" w:rsidRPr="003E52A9">
        <w:rPr>
          <w:rFonts w:ascii="Times New Roman" w:eastAsia="Times New Roman" w:hAnsi="Times New Roman" w:cs="Times New Roman"/>
          <w:sz w:val="28"/>
          <w:szCs w:val="28"/>
          <w:lang w:val="kk-KZ" w:eastAsia="ru-RU"/>
        </w:rPr>
        <w:t xml:space="preserve">.6. </w:t>
      </w:r>
      <w:r w:rsidR="00024666" w:rsidRPr="003E52A9">
        <w:rPr>
          <w:rFonts w:ascii="Times New Roman" w:eastAsia="Times New Roman" w:hAnsi="Times New Roman" w:cs="Times New Roman"/>
          <w:sz w:val="28"/>
          <w:szCs w:val="28"/>
          <w:lang w:val="kk-KZ" w:eastAsia="ru-RU"/>
        </w:rPr>
        <w:t>«ҚР асық ату</w:t>
      </w:r>
      <w:r w:rsidR="0031050B" w:rsidRPr="003E52A9">
        <w:rPr>
          <w:rFonts w:ascii="Times New Roman" w:eastAsia="Times New Roman" w:hAnsi="Times New Roman" w:cs="Times New Roman"/>
          <w:sz w:val="28"/>
          <w:szCs w:val="28"/>
          <w:lang w:val="kk-KZ" w:eastAsia="ru-RU"/>
        </w:rPr>
        <w:t xml:space="preserve"> федерациясы</w:t>
      </w:r>
      <w:r w:rsidR="00024666" w:rsidRPr="003E52A9">
        <w:rPr>
          <w:rFonts w:ascii="Times New Roman" w:eastAsia="Times New Roman" w:hAnsi="Times New Roman" w:cs="Times New Roman"/>
          <w:sz w:val="28"/>
          <w:szCs w:val="28"/>
          <w:lang w:val="kk-KZ" w:eastAsia="ru-RU"/>
        </w:rPr>
        <w:t>»</w:t>
      </w:r>
      <w:r w:rsidR="0031050B" w:rsidRPr="003E52A9">
        <w:rPr>
          <w:rFonts w:ascii="Times New Roman" w:eastAsia="Times New Roman" w:hAnsi="Times New Roman" w:cs="Times New Roman"/>
          <w:sz w:val="28"/>
          <w:szCs w:val="28"/>
          <w:lang w:val="kk-KZ" w:eastAsia="ru-RU"/>
        </w:rPr>
        <w:t xml:space="preserve"> мүшесімен болған әңгіме</w:t>
      </w:r>
    </w:p>
    <w:p w14:paraId="7C2865E0" w14:textId="70EAD1D2" w:rsidR="0031050B" w:rsidRPr="003E52A9" w:rsidRDefault="00E81953" w:rsidP="000C0A65">
      <w:pPr>
        <w:spacing w:after="0" w:line="360" w:lineRule="auto"/>
        <w:ind w:left="720"/>
        <w:rPr>
          <w:rFonts w:ascii="Times New Roman" w:eastAsia="Times New Roman" w:hAnsi="Times New Roman" w:cs="Times New Roman"/>
          <w:sz w:val="28"/>
          <w:szCs w:val="28"/>
          <w:lang w:val="kk-KZ" w:eastAsia="ru-RU"/>
        </w:rPr>
      </w:pPr>
      <w:r w:rsidRPr="003E52A9">
        <w:rPr>
          <w:rFonts w:ascii="Times New Roman" w:eastAsia="Times New Roman" w:hAnsi="Times New Roman" w:cs="Times New Roman"/>
          <w:sz w:val="28"/>
          <w:szCs w:val="28"/>
          <w:lang w:val="kk-KZ" w:eastAsia="ru-RU"/>
        </w:rPr>
        <w:t>4</w:t>
      </w:r>
      <w:r w:rsidR="0031050B" w:rsidRPr="003E52A9">
        <w:rPr>
          <w:rFonts w:ascii="Times New Roman" w:eastAsia="Times New Roman" w:hAnsi="Times New Roman" w:cs="Times New Roman"/>
          <w:sz w:val="28"/>
          <w:szCs w:val="28"/>
          <w:lang w:val="kk-KZ" w:eastAsia="ru-RU"/>
        </w:rPr>
        <w:t xml:space="preserve">.7. </w:t>
      </w:r>
      <w:r w:rsidR="00024666" w:rsidRPr="003E52A9">
        <w:rPr>
          <w:rFonts w:ascii="Times New Roman" w:eastAsia="Times New Roman" w:hAnsi="Times New Roman" w:cs="Times New Roman"/>
          <w:sz w:val="28"/>
          <w:szCs w:val="28"/>
          <w:lang w:val="kk-KZ" w:eastAsia="ru-RU"/>
        </w:rPr>
        <w:t>Ақсүйек үстел ойынының маңызы</w:t>
      </w:r>
    </w:p>
    <w:p w14:paraId="104573A3" w14:textId="77777777" w:rsidR="00A962A2" w:rsidRPr="00A962A2" w:rsidRDefault="00A962A2" w:rsidP="00A962A2">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3E52A9">
        <w:rPr>
          <w:rFonts w:ascii="Times New Roman" w:eastAsia="Times New Roman" w:hAnsi="Times New Roman" w:cs="Times New Roman"/>
          <w:b/>
          <w:bCs/>
          <w:sz w:val="28"/>
          <w:szCs w:val="28"/>
          <w:lang w:val="kk-KZ" w:eastAsia="ru-RU"/>
        </w:rPr>
        <w:t>Практикалық бөлім</w:t>
      </w:r>
      <w:r w:rsidRPr="003E52A9">
        <w:rPr>
          <w:rFonts w:ascii="Times New Roman" w:eastAsia="Times New Roman" w:hAnsi="Times New Roman" w:cs="Times New Roman"/>
          <w:sz w:val="28"/>
          <w:szCs w:val="28"/>
          <w:lang w:val="kk-KZ" w:eastAsia="ru-RU"/>
        </w:rPr>
        <w:br/>
      </w:r>
      <w:r w:rsidRPr="00F11F76">
        <w:rPr>
          <w:rFonts w:ascii="Times New Roman" w:eastAsia="Times New Roman" w:hAnsi="Times New Roman" w:cs="Times New Roman"/>
          <w:sz w:val="28"/>
          <w:szCs w:val="28"/>
          <w:lang w:val="kk-KZ" w:eastAsia="ru-RU"/>
        </w:rPr>
        <w:t>5.1. 4 «Ә» сынып оқушылары арасында ойынды ұйымдастыру</w:t>
      </w:r>
      <w:r w:rsidRPr="00F11F76">
        <w:rPr>
          <w:rFonts w:ascii="Times New Roman" w:eastAsia="Times New Roman" w:hAnsi="Times New Roman" w:cs="Times New Roman"/>
          <w:sz w:val="28"/>
          <w:szCs w:val="28"/>
          <w:lang w:val="kk-KZ" w:eastAsia="ru-RU"/>
        </w:rPr>
        <w:br/>
        <w:t xml:space="preserve">5.2. </w:t>
      </w:r>
      <w:r w:rsidRPr="00A962A2">
        <w:rPr>
          <w:rFonts w:ascii="Times New Roman" w:eastAsia="Times New Roman" w:hAnsi="Times New Roman" w:cs="Times New Roman"/>
          <w:sz w:val="28"/>
          <w:szCs w:val="28"/>
          <w:lang w:eastAsia="ru-RU"/>
        </w:rPr>
        <w:t>Ойын барысындағы бақылаулар мен нәтижелер</w:t>
      </w:r>
      <w:r w:rsidRPr="00A962A2">
        <w:rPr>
          <w:rFonts w:ascii="Times New Roman" w:eastAsia="Times New Roman" w:hAnsi="Times New Roman" w:cs="Times New Roman"/>
          <w:sz w:val="28"/>
          <w:szCs w:val="28"/>
          <w:lang w:eastAsia="ru-RU"/>
        </w:rPr>
        <w:br/>
        <w:t>5.3. Талдау және қорытындылар</w:t>
      </w:r>
    </w:p>
    <w:p w14:paraId="53720091" w14:textId="77777777" w:rsidR="00A962A2" w:rsidRPr="00A962A2" w:rsidRDefault="00A962A2" w:rsidP="00A962A2">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A962A2">
        <w:rPr>
          <w:rFonts w:ascii="Times New Roman" w:eastAsia="Times New Roman" w:hAnsi="Times New Roman" w:cs="Times New Roman"/>
          <w:b/>
          <w:bCs/>
          <w:sz w:val="28"/>
          <w:szCs w:val="28"/>
          <w:lang w:eastAsia="ru-RU"/>
        </w:rPr>
        <w:t>Қорытынды</w:t>
      </w:r>
      <w:r w:rsidRPr="00A962A2">
        <w:rPr>
          <w:rFonts w:ascii="Times New Roman" w:eastAsia="Times New Roman" w:hAnsi="Times New Roman" w:cs="Times New Roman"/>
          <w:sz w:val="28"/>
          <w:szCs w:val="28"/>
          <w:lang w:eastAsia="ru-RU"/>
        </w:rPr>
        <w:br/>
        <w:t>6.1. Жобаның нәтижелері</w:t>
      </w:r>
      <w:r w:rsidRPr="00A962A2">
        <w:rPr>
          <w:rFonts w:ascii="Times New Roman" w:eastAsia="Times New Roman" w:hAnsi="Times New Roman" w:cs="Times New Roman"/>
          <w:sz w:val="28"/>
          <w:szCs w:val="28"/>
          <w:lang w:eastAsia="ru-RU"/>
        </w:rPr>
        <w:br/>
        <w:t>6.2. Ұсыныстар</w:t>
      </w:r>
    </w:p>
    <w:p w14:paraId="578C9809" w14:textId="77777777" w:rsidR="00A962A2" w:rsidRPr="00A962A2" w:rsidRDefault="00A962A2" w:rsidP="00A962A2">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A962A2">
        <w:rPr>
          <w:rFonts w:ascii="Times New Roman" w:eastAsia="Times New Roman" w:hAnsi="Times New Roman" w:cs="Times New Roman"/>
          <w:b/>
          <w:bCs/>
          <w:sz w:val="28"/>
          <w:szCs w:val="28"/>
          <w:lang w:eastAsia="ru-RU"/>
        </w:rPr>
        <w:t>Пайдаланылған әдебиеттер</w:t>
      </w:r>
    </w:p>
    <w:p w14:paraId="005E2C0D" w14:textId="77777777" w:rsidR="00E81953" w:rsidRPr="00E81953" w:rsidRDefault="00A962A2" w:rsidP="00E81953">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A962A2">
        <w:rPr>
          <w:rFonts w:ascii="Times New Roman" w:eastAsia="Times New Roman" w:hAnsi="Times New Roman" w:cs="Times New Roman"/>
          <w:b/>
          <w:bCs/>
          <w:sz w:val="28"/>
          <w:szCs w:val="28"/>
          <w:lang w:eastAsia="ru-RU"/>
        </w:rPr>
        <w:t>Қосымшалар</w:t>
      </w:r>
    </w:p>
    <w:p w14:paraId="47B1778C" w14:textId="37CCAFD6" w:rsidR="00A962A2" w:rsidRPr="00E81953" w:rsidRDefault="00A962A2" w:rsidP="00E81953">
      <w:pPr>
        <w:spacing w:before="100" w:beforeAutospacing="1" w:after="100" w:afterAutospacing="1" w:line="360" w:lineRule="auto"/>
        <w:ind w:left="360"/>
        <w:rPr>
          <w:rFonts w:ascii="Times New Roman" w:eastAsia="Times New Roman" w:hAnsi="Times New Roman" w:cs="Times New Roman"/>
          <w:sz w:val="28"/>
          <w:szCs w:val="28"/>
          <w:lang w:eastAsia="ru-RU"/>
        </w:rPr>
      </w:pPr>
      <w:r w:rsidRPr="00E81953">
        <w:rPr>
          <w:rFonts w:ascii="Times New Roman" w:eastAsia="Times New Roman" w:hAnsi="Times New Roman" w:cs="Times New Roman"/>
          <w:sz w:val="28"/>
          <w:szCs w:val="28"/>
          <w:lang w:eastAsia="ru-RU"/>
        </w:rPr>
        <w:t>– Суреттер, диаграммалар, фотоматериалдар</w:t>
      </w:r>
      <w:r w:rsidR="00024666" w:rsidRPr="00E81953">
        <w:rPr>
          <w:rFonts w:ascii="Times New Roman" w:eastAsia="Times New Roman" w:hAnsi="Times New Roman" w:cs="Times New Roman"/>
          <w:sz w:val="28"/>
          <w:szCs w:val="28"/>
          <w:lang w:val="kk-KZ" w:eastAsia="ru-RU"/>
        </w:rPr>
        <w:t>, видеоматериалдар.</w:t>
      </w:r>
    </w:p>
    <w:p w14:paraId="7E440D5F" w14:textId="77777777" w:rsidR="00A962A2" w:rsidRPr="00A962A2" w:rsidRDefault="00A962A2" w:rsidP="00A962A2">
      <w:pPr>
        <w:spacing w:after="0" w:line="360" w:lineRule="auto"/>
        <w:jc w:val="both"/>
        <w:rPr>
          <w:rFonts w:ascii="Times New Roman" w:eastAsia="Times New Roman" w:hAnsi="Times New Roman" w:cs="Times New Roman"/>
          <w:sz w:val="28"/>
          <w:szCs w:val="28"/>
          <w:lang w:eastAsia="ru-RU"/>
        </w:rPr>
      </w:pPr>
    </w:p>
    <w:p w14:paraId="13C1FBB6" w14:textId="77777777" w:rsidR="00A962A2" w:rsidRPr="00A962A2" w:rsidRDefault="00A962A2" w:rsidP="00A962A2">
      <w:pPr>
        <w:spacing w:before="100" w:beforeAutospacing="1" w:after="100" w:afterAutospacing="1" w:line="360" w:lineRule="auto"/>
        <w:jc w:val="both"/>
        <w:outlineLvl w:val="1"/>
        <w:rPr>
          <w:rFonts w:ascii="Times New Roman" w:eastAsia="Times New Roman" w:hAnsi="Times New Roman" w:cs="Times New Roman"/>
          <w:sz w:val="28"/>
          <w:szCs w:val="28"/>
          <w:lang w:val="kk-KZ" w:eastAsia="ru-RU"/>
        </w:rPr>
      </w:pPr>
    </w:p>
    <w:p w14:paraId="1B7A27D3" w14:textId="77777777" w:rsidR="00AF09C7" w:rsidRPr="00024666" w:rsidRDefault="00AF09C7" w:rsidP="00A962A2">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p>
    <w:p w14:paraId="3856934F" w14:textId="77777777" w:rsidR="00A962A2" w:rsidRPr="00F11F76" w:rsidRDefault="00AF09C7" w:rsidP="007147BA">
      <w:pPr>
        <w:spacing w:before="100" w:beforeAutospacing="1" w:after="100" w:afterAutospacing="1" w:line="360" w:lineRule="auto"/>
        <w:ind w:left="-142" w:firstLine="142"/>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lastRenderedPageBreak/>
        <w:t xml:space="preserve">                               </w:t>
      </w:r>
      <w:r w:rsidR="00A962A2" w:rsidRPr="00F11F76">
        <w:rPr>
          <w:rFonts w:ascii="Times New Roman" w:eastAsia="Times New Roman" w:hAnsi="Times New Roman" w:cs="Times New Roman"/>
          <w:b/>
          <w:bCs/>
          <w:sz w:val="28"/>
          <w:szCs w:val="28"/>
          <w:lang w:val="kk-KZ" w:eastAsia="ru-RU"/>
        </w:rPr>
        <w:t xml:space="preserve">Аңдатпа </w:t>
      </w:r>
    </w:p>
    <w:p w14:paraId="5884FA2C" w14:textId="6BC414F7" w:rsidR="00024666" w:rsidRPr="003E52A9" w:rsidRDefault="00E81953" w:rsidP="00E81953">
      <w:pPr>
        <w:pStyle w:val="ac"/>
        <w:spacing w:line="360" w:lineRule="auto"/>
        <w:ind w:left="0"/>
        <w:jc w:val="both"/>
        <w:rPr>
          <w:rFonts w:ascii="Times New Roman" w:hAnsi="Times New Roman" w:cs="Times New Roman"/>
          <w:bCs/>
          <w:iCs/>
          <w:sz w:val="28"/>
          <w:szCs w:val="28"/>
          <w:lang w:val="kk-KZ"/>
        </w:rPr>
      </w:pPr>
      <w:r>
        <w:rPr>
          <w:rFonts w:ascii="Times New Roman" w:eastAsia="Times New Roman" w:hAnsi="Times New Roman" w:cs="Times New Roman"/>
          <w:sz w:val="28"/>
          <w:szCs w:val="28"/>
          <w:lang w:val="kk-KZ" w:eastAsia="ru-RU"/>
        </w:rPr>
        <w:t xml:space="preserve">     </w:t>
      </w:r>
      <w:r w:rsidR="00AF09C7">
        <w:rPr>
          <w:rFonts w:ascii="Times New Roman" w:eastAsia="Times New Roman" w:hAnsi="Times New Roman" w:cs="Times New Roman"/>
          <w:sz w:val="28"/>
          <w:szCs w:val="28"/>
          <w:lang w:val="kk-KZ" w:eastAsia="ru-RU"/>
        </w:rPr>
        <w:t xml:space="preserve"> </w:t>
      </w:r>
      <w:r w:rsidR="00A962A2" w:rsidRPr="00F11F76">
        <w:rPr>
          <w:rFonts w:ascii="Times New Roman" w:eastAsia="Times New Roman" w:hAnsi="Times New Roman" w:cs="Times New Roman"/>
          <w:sz w:val="28"/>
          <w:szCs w:val="28"/>
          <w:lang w:val="kk-KZ" w:eastAsia="ru-RU"/>
        </w:rPr>
        <w:t>Ғылыми</w:t>
      </w:r>
      <w:r w:rsidR="00A962A2" w:rsidRPr="00A962A2">
        <w:rPr>
          <w:rFonts w:ascii="Times New Roman" w:eastAsia="Times New Roman" w:hAnsi="Times New Roman" w:cs="Times New Roman"/>
          <w:sz w:val="28"/>
          <w:szCs w:val="28"/>
          <w:lang w:val="kk-KZ" w:eastAsia="ru-RU"/>
        </w:rPr>
        <w:t xml:space="preserve"> </w:t>
      </w:r>
      <w:r w:rsidR="00A962A2" w:rsidRPr="00F11F76">
        <w:rPr>
          <w:rFonts w:ascii="Times New Roman" w:eastAsia="Times New Roman" w:hAnsi="Times New Roman" w:cs="Times New Roman"/>
          <w:sz w:val="28"/>
          <w:szCs w:val="28"/>
          <w:lang w:val="kk-KZ" w:eastAsia="ru-RU"/>
        </w:rPr>
        <w:t xml:space="preserve">жобада қазақ халқының ұлттық ойыны – </w:t>
      </w:r>
      <w:r w:rsidR="00A962A2" w:rsidRPr="00F11F76">
        <w:rPr>
          <w:rFonts w:ascii="Times New Roman" w:eastAsia="Times New Roman" w:hAnsi="Times New Roman" w:cs="Times New Roman"/>
          <w:i/>
          <w:iCs/>
          <w:sz w:val="28"/>
          <w:szCs w:val="28"/>
          <w:lang w:val="kk-KZ" w:eastAsia="ru-RU"/>
        </w:rPr>
        <w:t>Ақсүйек</w:t>
      </w:r>
      <w:r w:rsidR="00A962A2" w:rsidRPr="00F11F76">
        <w:rPr>
          <w:rFonts w:ascii="Times New Roman" w:eastAsia="Times New Roman" w:hAnsi="Times New Roman" w:cs="Times New Roman"/>
          <w:sz w:val="28"/>
          <w:szCs w:val="28"/>
          <w:lang w:val="kk-KZ" w:eastAsia="ru-RU"/>
        </w:rPr>
        <w:t xml:space="preserve"> қарастырылды. Зерттеу барысында ойынның шығу тарихы, ойналу ережелері және тәрбиелік мәні сипатталды.</w:t>
      </w:r>
      <w:r w:rsidR="00024666" w:rsidRPr="00024666">
        <w:rPr>
          <w:rFonts w:ascii="Times New Roman" w:hAnsi="Times New Roman" w:cs="Times New Roman"/>
          <w:bCs/>
          <w:iCs/>
          <w:sz w:val="28"/>
          <w:szCs w:val="28"/>
          <w:lang w:val="kk-KZ"/>
        </w:rPr>
        <w:t xml:space="preserve"> </w:t>
      </w:r>
      <w:r w:rsidR="00024666" w:rsidRPr="003E52A9">
        <w:rPr>
          <w:rFonts w:ascii="Times New Roman" w:hAnsi="Times New Roman" w:cs="Times New Roman"/>
          <w:bCs/>
          <w:iCs/>
          <w:sz w:val="28"/>
          <w:szCs w:val="28"/>
          <w:lang w:val="kk-KZ"/>
        </w:rPr>
        <w:t xml:space="preserve">Зерттеу барысында мектеп ұстаздары мен оқушыларынан, </w:t>
      </w:r>
      <w:r w:rsidR="00F663F4" w:rsidRPr="003E52A9">
        <w:rPr>
          <w:rFonts w:ascii="Times New Roman" w:hAnsi="Times New Roman" w:cs="Times New Roman"/>
          <w:bCs/>
          <w:iCs/>
          <w:sz w:val="28"/>
          <w:szCs w:val="28"/>
          <w:lang w:val="kk-KZ"/>
        </w:rPr>
        <w:t>«</w:t>
      </w:r>
      <w:r w:rsidR="00024666" w:rsidRPr="003E52A9">
        <w:rPr>
          <w:rFonts w:ascii="Times New Roman" w:hAnsi="Times New Roman" w:cs="Times New Roman"/>
          <w:bCs/>
          <w:iCs/>
          <w:sz w:val="28"/>
          <w:szCs w:val="28"/>
          <w:lang w:val="kk-KZ"/>
        </w:rPr>
        <w:t>Қазақстан Республикасының  асық ату федерациясының мүшесімен</w:t>
      </w:r>
      <w:r w:rsidR="00F663F4" w:rsidRPr="003E52A9">
        <w:rPr>
          <w:rFonts w:ascii="Times New Roman" w:hAnsi="Times New Roman" w:cs="Times New Roman"/>
          <w:bCs/>
          <w:iCs/>
          <w:sz w:val="28"/>
          <w:szCs w:val="28"/>
          <w:lang w:val="kk-KZ"/>
        </w:rPr>
        <w:t>»</w:t>
      </w:r>
      <w:r w:rsidR="00024666" w:rsidRPr="003E52A9">
        <w:rPr>
          <w:rFonts w:ascii="Times New Roman" w:hAnsi="Times New Roman" w:cs="Times New Roman"/>
          <w:bCs/>
          <w:iCs/>
          <w:sz w:val="28"/>
          <w:szCs w:val="28"/>
          <w:lang w:val="kk-KZ"/>
        </w:rPr>
        <w:t xml:space="preserve"> және  бірнеше </w:t>
      </w:r>
      <w:r w:rsidR="00F663F4" w:rsidRPr="003E52A9">
        <w:rPr>
          <w:rFonts w:ascii="Times New Roman" w:hAnsi="Times New Roman" w:cs="Times New Roman"/>
          <w:bCs/>
          <w:iCs/>
          <w:sz w:val="28"/>
          <w:szCs w:val="28"/>
          <w:lang w:val="kk-KZ"/>
        </w:rPr>
        <w:t>өнер адамынан</w:t>
      </w:r>
      <w:r w:rsidR="00024666" w:rsidRPr="003E52A9">
        <w:rPr>
          <w:rFonts w:ascii="Times New Roman" w:hAnsi="Times New Roman" w:cs="Times New Roman"/>
          <w:bCs/>
          <w:iCs/>
          <w:sz w:val="28"/>
          <w:szCs w:val="28"/>
          <w:lang w:val="kk-KZ"/>
        </w:rPr>
        <w:t xml:space="preserve">, қала тұрғындарынан сауалнама, сұқбат алынды. </w:t>
      </w:r>
      <w:r w:rsidR="00F663F4" w:rsidRPr="003E52A9">
        <w:rPr>
          <w:rFonts w:ascii="Times New Roman" w:hAnsi="Times New Roman" w:cs="Times New Roman"/>
          <w:bCs/>
          <w:iCs/>
          <w:sz w:val="28"/>
          <w:szCs w:val="28"/>
          <w:lang w:val="kk-KZ"/>
        </w:rPr>
        <w:t>Ақсүйектің</w:t>
      </w:r>
      <w:r w:rsidR="00024666" w:rsidRPr="003E52A9">
        <w:rPr>
          <w:rFonts w:ascii="Times New Roman" w:hAnsi="Times New Roman" w:cs="Times New Roman"/>
          <w:bCs/>
          <w:iCs/>
          <w:sz w:val="28"/>
          <w:szCs w:val="28"/>
          <w:lang w:val="kk-KZ"/>
        </w:rPr>
        <w:t xml:space="preserve"> кешегі көрінісі мен бүгінгі </w:t>
      </w:r>
      <w:r w:rsidR="00F663F4" w:rsidRPr="003E52A9">
        <w:rPr>
          <w:rFonts w:ascii="Times New Roman" w:hAnsi="Times New Roman" w:cs="Times New Roman"/>
          <w:bCs/>
          <w:iCs/>
          <w:sz w:val="28"/>
          <w:szCs w:val="28"/>
          <w:lang w:val="kk-KZ"/>
        </w:rPr>
        <w:t>сипаты</w:t>
      </w:r>
      <w:r w:rsidR="00024666" w:rsidRPr="003E52A9">
        <w:rPr>
          <w:rFonts w:ascii="Times New Roman" w:hAnsi="Times New Roman" w:cs="Times New Roman"/>
          <w:bCs/>
          <w:iCs/>
          <w:sz w:val="28"/>
          <w:szCs w:val="28"/>
          <w:lang w:val="kk-KZ"/>
        </w:rPr>
        <w:t xml:space="preserve"> зерттелді, зерделенді. Жинаған мағлұматтарымен достарымен бөлісті. Зерттеуді достары</w:t>
      </w:r>
      <w:r w:rsidR="00F663F4" w:rsidRPr="003E52A9">
        <w:rPr>
          <w:rFonts w:ascii="Times New Roman" w:hAnsi="Times New Roman" w:cs="Times New Roman"/>
          <w:bCs/>
          <w:iCs/>
          <w:sz w:val="28"/>
          <w:szCs w:val="28"/>
          <w:lang w:val="kk-KZ"/>
        </w:rPr>
        <w:t>, сыныптастары</w:t>
      </w:r>
      <w:r w:rsidR="00024666" w:rsidRPr="003E52A9">
        <w:rPr>
          <w:rFonts w:ascii="Times New Roman" w:hAnsi="Times New Roman" w:cs="Times New Roman"/>
          <w:bCs/>
          <w:iCs/>
          <w:sz w:val="28"/>
          <w:szCs w:val="28"/>
          <w:lang w:val="kk-KZ"/>
        </w:rPr>
        <w:t xml:space="preserve"> ұнатты және құптады.  Зерттеудің нәтижесінде</w:t>
      </w:r>
      <w:r w:rsidR="00F663F4" w:rsidRPr="003E52A9">
        <w:rPr>
          <w:rFonts w:ascii="Times New Roman" w:hAnsi="Times New Roman" w:cs="Times New Roman"/>
          <w:bCs/>
          <w:iCs/>
          <w:sz w:val="28"/>
          <w:szCs w:val="28"/>
          <w:lang w:val="kk-KZ"/>
        </w:rPr>
        <w:t xml:space="preserve"> мектептегі «ұлттық киім күні» және «спорт күні» үзіліс кезінде, уақыттарын тиімді өткізуге бағыттайтын «Ақсүйек» интеллектуалды үстел ойыны дүниеге келді.</w:t>
      </w:r>
    </w:p>
    <w:p w14:paraId="6C5E0661" w14:textId="007E5570" w:rsidR="00A962A2" w:rsidRPr="00A962A2"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F11F76">
        <w:rPr>
          <w:rFonts w:ascii="Times New Roman" w:eastAsia="Times New Roman" w:hAnsi="Times New Roman" w:cs="Times New Roman"/>
          <w:sz w:val="28"/>
          <w:szCs w:val="28"/>
          <w:lang w:val="kk-KZ" w:eastAsia="ru-RU"/>
        </w:rPr>
        <w:t xml:space="preserve"> Практикалық бөлімде 4 «Ә» сынып оқушылары арасында ойын ұйымдастырылып, оның балалардың шапшаңдығына, ұйымшылдығына және қызығушылығына тигізген әсері талданды. Нәтижесінде Ақсүйек ойыны оқушылардың денсаулығын нығайтып, ұлттық құндылықтарды дәріптейтін тиімді ойын екендігі дәлелденді.</w:t>
      </w:r>
    </w:p>
    <w:p w14:paraId="3E1CDC30" w14:textId="77777777" w:rsidR="00E81953" w:rsidRDefault="00AF09C7" w:rsidP="00E81953">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00A962A2" w:rsidRPr="00A962A2">
        <w:rPr>
          <w:rFonts w:ascii="Times New Roman" w:eastAsia="Times New Roman" w:hAnsi="Times New Roman" w:cs="Times New Roman"/>
          <w:b/>
          <w:bCs/>
          <w:sz w:val="28"/>
          <w:szCs w:val="28"/>
          <w:lang w:eastAsia="ru-RU"/>
        </w:rPr>
        <w:t xml:space="preserve">Аннотация </w:t>
      </w:r>
    </w:p>
    <w:p w14:paraId="5CE95AD6" w14:textId="74EB1A65" w:rsidR="00144A29" w:rsidRPr="00E81953" w:rsidRDefault="00E81953" w:rsidP="00E81953">
      <w:pPr>
        <w:spacing w:before="100" w:beforeAutospacing="1" w:after="100" w:afterAutospacing="1" w:line="360" w:lineRule="auto"/>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kk-KZ" w:eastAsia="ru-RU"/>
        </w:rPr>
        <w:t xml:space="preserve">    </w:t>
      </w:r>
      <w:r w:rsidR="00144A29">
        <w:rPr>
          <w:rFonts w:ascii="Times New Roman" w:eastAsia="Times New Roman" w:hAnsi="Times New Roman" w:cs="Times New Roman"/>
          <w:sz w:val="28"/>
          <w:szCs w:val="28"/>
          <w:lang w:val="kk-KZ" w:eastAsia="ru-RU"/>
        </w:rPr>
        <w:t xml:space="preserve">   </w:t>
      </w:r>
      <w:r w:rsidR="00144A29" w:rsidRPr="00144A29">
        <w:rPr>
          <w:rFonts w:ascii="Times New Roman" w:eastAsia="Times New Roman" w:hAnsi="Times New Roman" w:cs="Times New Roman"/>
          <w:sz w:val="28"/>
          <w:szCs w:val="28"/>
          <w:lang w:val="kk-KZ" w:eastAsia="ru-RU"/>
        </w:rPr>
        <w:t>В научном проекте исследовалась национальная</w:t>
      </w:r>
      <w:r w:rsidR="00144A29">
        <w:rPr>
          <w:rFonts w:ascii="Times New Roman" w:eastAsia="Times New Roman" w:hAnsi="Times New Roman" w:cs="Times New Roman"/>
          <w:sz w:val="28"/>
          <w:szCs w:val="28"/>
          <w:lang w:val="kk-KZ" w:eastAsia="ru-RU"/>
        </w:rPr>
        <w:t xml:space="preserve"> игра казахского народа – Ақсүйек</w:t>
      </w:r>
      <w:r w:rsidR="00144A29" w:rsidRPr="00144A29">
        <w:rPr>
          <w:rFonts w:ascii="Times New Roman" w:eastAsia="Times New Roman" w:hAnsi="Times New Roman" w:cs="Times New Roman"/>
          <w:sz w:val="28"/>
          <w:szCs w:val="28"/>
          <w:lang w:val="kk-KZ" w:eastAsia="ru-RU"/>
        </w:rPr>
        <w:t>. В ходе исследования были описаны история возникновения игры, правила игры и её образовательное значение. В ходе исследования были проведены анкетирование и интервьюирование учителей и учащихся школы, члена «Федерации асык ату Республики Казахстан», нескольких художников и жителей города. Изучался и анализировался облик аксуек в прошлом и его современный характер. Собранная информация была предоставлена ​​друзьям. Друзья и одноклассники оценили и одобрили исследование. В результате исследования родилась интеллектуальная настольная игра «аксуек», которая является отличным способом провести время на переменах в рамках «Дня национального костюма» и «Дня спорта» в школе.</w:t>
      </w:r>
    </w:p>
    <w:p w14:paraId="000F3158" w14:textId="293CECA1" w:rsidR="00A962A2" w:rsidRPr="00A962A2" w:rsidRDefault="00144A29" w:rsidP="00144A29">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144A29">
        <w:rPr>
          <w:rFonts w:ascii="Times New Roman" w:eastAsia="Times New Roman" w:hAnsi="Times New Roman" w:cs="Times New Roman"/>
          <w:sz w:val="28"/>
          <w:szCs w:val="28"/>
          <w:lang w:val="kk-KZ" w:eastAsia="ru-RU"/>
        </w:rPr>
        <w:lastRenderedPageBreak/>
        <w:t>В практической части была орган</w:t>
      </w:r>
      <w:r>
        <w:rPr>
          <w:rFonts w:ascii="Times New Roman" w:eastAsia="Times New Roman" w:hAnsi="Times New Roman" w:cs="Times New Roman"/>
          <w:sz w:val="28"/>
          <w:szCs w:val="28"/>
          <w:lang w:val="kk-KZ" w:eastAsia="ru-RU"/>
        </w:rPr>
        <w:t>изована игра среди учащихся 4 «Ә</w:t>
      </w:r>
      <w:r w:rsidRPr="00144A29">
        <w:rPr>
          <w:rFonts w:ascii="Times New Roman" w:eastAsia="Times New Roman" w:hAnsi="Times New Roman" w:cs="Times New Roman"/>
          <w:sz w:val="28"/>
          <w:szCs w:val="28"/>
          <w:lang w:val="kk-KZ" w:eastAsia="ru-RU"/>
        </w:rPr>
        <w:t>» классов и проанализировано её влияние на ловкость, организованность и интерес детей. В результате было доказано, что игра «аксуек» является эффективной игрой, укрепляющей здоровье учащихся и пропагандирующей национальные ценности.</w:t>
      </w:r>
    </w:p>
    <w:p w14:paraId="2120EDEA" w14:textId="0A9FECE5" w:rsidR="00144A29" w:rsidRPr="00144A29" w:rsidRDefault="00144A29" w:rsidP="00144A29">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Pr="00144A29">
        <w:rPr>
          <w:rFonts w:ascii="Times New Roman" w:eastAsia="Times New Roman" w:hAnsi="Times New Roman" w:cs="Times New Roman"/>
          <w:b/>
          <w:bCs/>
          <w:sz w:val="28"/>
          <w:szCs w:val="28"/>
          <w:lang w:val="kk-KZ" w:eastAsia="ru-RU"/>
        </w:rPr>
        <w:t>Abstract</w:t>
      </w:r>
    </w:p>
    <w:p w14:paraId="0753EFC5" w14:textId="2AB29273" w:rsidR="00144A29" w:rsidRPr="00144A29" w:rsidRDefault="00144A29" w:rsidP="00144A29">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Pr="00144A29">
        <w:rPr>
          <w:rFonts w:ascii="Times New Roman" w:eastAsia="Times New Roman" w:hAnsi="Times New Roman" w:cs="Times New Roman"/>
          <w:b/>
          <w:bCs/>
          <w:sz w:val="28"/>
          <w:szCs w:val="28"/>
          <w:lang w:val="kk-KZ" w:eastAsia="ru-RU"/>
        </w:rPr>
        <w:t>The scientific project examined the national game of the Kazakh people - Aksuek. During the study, the history of the game, the rules of playing and the educational value were described. During the study, questionnaires and interviews were taken from school teachers and students, a member of the "Asyk Atu Federation of the Republic of Kazakhstan" and several artists, and city residents. The appearance of Aksuek in the past and its current nature were studied and studied. The collected information was shared with friends. Friends and classmates liked and approved the study. As a result of the study, the intellectual board game "Aksuek" was born, which is a great way to spend time during the breaks of the "National Costume Day" and "Sports Day" at school.</w:t>
      </w:r>
    </w:p>
    <w:p w14:paraId="01A605EC" w14:textId="3A22102A" w:rsidR="00AF09C7" w:rsidRDefault="00144A29" w:rsidP="00144A29">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sidRPr="00144A29">
        <w:rPr>
          <w:rFonts w:ascii="Times New Roman" w:eastAsia="Times New Roman" w:hAnsi="Times New Roman" w:cs="Times New Roman"/>
          <w:b/>
          <w:bCs/>
          <w:sz w:val="28"/>
          <w:szCs w:val="28"/>
          <w:lang w:val="kk-KZ" w:eastAsia="ru-RU"/>
        </w:rPr>
        <w:t>In the practical part, a game was organized among students of 4 "A" grades and its impact on the agility, organization and interest of children was analyzed. As a result, it was proven that the Aksuek game is an effective game that strengthens the health of students and promotes national values.</w:t>
      </w:r>
    </w:p>
    <w:p w14:paraId="593DE162" w14:textId="77777777" w:rsidR="00AF09C7" w:rsidRDefault="00AF09C7" w:rsidP="00A962A2">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p>
    <w:p w14:paraId="1FA9113C" w14:textId="77777777" w:rsidR="00144A29" w:rsidRDefault="00AF09C7" w:rsidP="00A962A2">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p>
    <w:p w14:paraId="7DC8428F" w14:textId="77777777" w:rsidR="00E81953" w:rsidRDefault="00144A29" w:rsidP="00A962A2">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00AF09C7">
        <w:rPr>
          <w:rFonts w:ascii="Times New Roman" w:eastAsia="Times New Roman" w:hAnsi="Times New Roman" w:cs="Times New Roman"/>
          <w:b/>
          <w:bCs/>
          <w:sz w:val="28"/>
          <w:szCs w:val="28"/>
          <w:lang w:val="kk-KZ" w:eastAsia="ru-RU"/>
        </w:rPr>
        <w:t xml:space="preserve"> </w:t>
      </w:r>
    </w:p>
    <w:p w14:paraId="0A9CFAE5" w14:textId="77777777" w:rsidR="00E81953" w:rsidRDefault="00E81953" w:rsidP="00A962A2">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p>
    <w:p w14:paraId="379F1908" w14:textId="77777777" w:rsidR="00E81953" w:rsidRDefault="00E81953" w:rsidP="00A962A2">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p>
    <w:p w14:paraId="35FC64B7" w14:textId="6690F29C" w:rsidR="00A962A2" w:rsidRPr="00AF09C7" w:rsidRDefault="00E81953" w:rsidP="00A962A2">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lastRenderedPageBreak/>
        <w:t xml:space="preserve">                                               </w:t>
      </w:r>
      <w:r w:rsidR="00A962A2" w:rsidRPr="00AF09C7">
        <w:rPr>
          <w:rFonts w:ascii="Times New Roman" w:eastAsia="Times New Roman" w:hAnsi="Times New Roman" w:cs="Times New Roman"/>
          <w:b/>
          <w:bCs/>
          <w:sz w:val="28"/>
          <w:szCs w:val="28"/>
          <w:lang w:val="kk-KZ" w:eastAsia="ru-RU"/>
        </w:rPr>
        <w:t>Эссе</w:t>
      </w:r>
    </w:p>
    <w:p w14:paraId="2EB085F1" w14:textId="77777777" w:rsidR="00A962A2" w:rsidRPr="00AF09C7"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sz w:val="28"/>
          <w:szCs w:val="28"/>
          <w:lang w:val="kk-KZ" w:eastAsia="ru-RU"/>
        </w:rPr>
        <w:t xml:space="preserve">Қазақ халқының ұлттық ойындары – біздің мәдениетіміздің бай мұрасы. Әрбір ойынның өзіндік мәні, ережесі және тәрбиелік маңызы бар. Солардың ішінде ерекше орын алатын ойындардың бірі – </w:t>
      </w:r>
      <w:r w:rsidRPr="00AF09C7">
        <w:rPr>
          <w:rFonts w:ascii="Times New Roman" w:eastAsia="Times New Roman" w:hAnsi="Times New Roman" w:cs="Times New Roman"/>
          <w:b/>
          <w:bCs/>
          <w:sz w:val="28"/>
          <w:szCs w:val="28"/>
          <w:lang w:val="kk-KZ" w:eastAsia="ru-RU"/>
        </w:rPr>
        <w:t>Ақсүйек</w:t>
      </w:r>
      <w:r w:rsidRPr="00AF09C7">
        <w:rPr>
          <w:rFonts w:ascii="Times New Roman" w:eastAsia="Times New Roman" w:hAnsi="Times New Roman" w:cs="Times New Roman"/>
          <w:sz w:val="28"/>
          <w:szCs w:val="28"/>
          <w:lang w:val="kk-KZ" w:eastAsia="ru-RU"/>
        </w:rPr>
        <w:t>.</w:t>
      </w:r>
    </w:p>
    <w:p w14:paraId="450F30A3" w14:textId="77777777" w:rsidR="00A962A2" w:rsidRPr="00AF09C7"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sz w:val="28"/>
          <w:szCs w:val="28"/>
          <w:lang w:val="kk-KZ" w:eastAsia="ru-RU"/>
        </w:rPr>
        <w:t>Ақсүйек ойыны жаздың айлы түнінде ауыл жастары жиналғанда ойналатын қызықты ойын болған. Ойын барысында сүйек алыстан лақтырылып, балалар жарыса іздейді. Кім бірінші болып ақсүйекті тапса, сол жеңімпаз атанады. Бұл ойын шапшаңдықты, ептілікті, қырағылықты талап етеді.</w:t>
      </w:r>
    </w:p>
    <w:p w14:paraId="72C9BEFE" w14:textId="77777777" w:rsidR="00A962A2" w:rsidRPr="00AF09C7"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sz w:val="28"/>
          <w:szCs w:val="28"/>
          <w:lang w:val="kk-KZ" w:eastAsia="ru-RU"/>
        </w:rPr>
        <w:t>Маған Ақсүйек ойыны өте ұнайды, себебі ол достарыммен бірге ойнауға, бір-бірімізге көмектесуге үйретеді. Сонымен қатар, денемізді шынықтырып, көңілімізді көтереді. Ойынның ең басты ерекшелігі – ол бізді ұйымшылдыққа баулиды және қазақ халқының салт-дәстүрін дәріптейді.</w:t>
      </w:r>
    </w:p>
    <w:p w14:paraId="40B1180D" w14:textId="77777777" w:rsidR="00A962A2" w:rsidRPr="00AF09C7"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sz w:val="28"/>
          <w:szCs w:val="28"/>
          <w:lang w:val="kk-KZ" w:eastAsia="ru-RU"/>
        </w:rPr>
        <w:t>Менің ойымша, Ақсүйек ойынын қазіргі кезде де балалар арасында көбірек ойнау қажет. Өйткені бұл – ата-бабамыздан қалған асыл мұра. Ол бізді тек көңіл көтеруге ғана емес, денсаулыққа, батылдыққа және достыққа тәрбиелейді.</w:t>
      </w:r>
    </w:p>
    <w:p w14:paraId="49DA3E69" w14:textId="77777777" w:rsidR="00A962A2" w:rsidRPr="00A962A2" w:rsidRDefault="00A962A2" w:rsidP="00A962A2">
      <w:pPr>
        <w:spacing w:after="0" w:line="360" w:lineRule="auto"/>
        <w:jc w:val="both"/>
        <w:rPr>
          <w:rFonts w:ascii="Times New Roman" w:eastAsia="Times New Roman" w:hAnsi="Times New Roman" w:cs="Times New Roman"/>
          <w:sz w:val="28"/>
          <w:szCs w:val="28"/>
          <w:lang w:val="kk-KZ" w:eastAsia="ru-RU"/>
        </w:rPr>
      </w:pPr>
    </w:p>
    <w:p w14:paraId="54991B62" w14:textId="77777777" w:rsidR="00A962A2" w:rsidRPr="00AF09C7" w:rsidRDefault="00AF09C7" w:rsidP="00A962A2">
      <w:pPr>
        <w:spacing w:before="100" w:beforeAutospacing="1" w:after="100" w:afterAutospacing="1" w:line="360" w:lineRule="auto"/>
        <w:jc w:val="both"/>
        <w:outlineLvl w:val="0"/>
        <w:rPr>
          <w:rFonts w:ascii="Times New Roman" w:eastAsia="Times New Roman" w:hAnsi="Times New Roman" w:cs="Times New Roman"/>
          <w:b/>
          <w:bCs/>
          <w:kern w:val="36"/>
          <w:sz w:val="28"/>
          <w:szCs w:val="28"/>
          <w:lang w:val="kk-KZ" w:eastAsia="ru-RU"/>
        </w:rPr>
      </w:pPr>
      <w:r>
        <w:rPr>
          <w:rFonts w:ascii="Times New Roman" w:eastAsia="Times New Roman" w:hAnsi="Times New Roman" w:cs="Times New Roman"/>
          <w:b/>
          <w:bCs/>
          <w:kern w:val="36"/>
          <w:sz w:val="28"/>
          <w:szCs w:val="28"/>
          <w:lang w:val="kk-KZ" w:eastAsia="ru-RU"/>
        </w:rPr>
        <w:t xml:space="preserve">                                   </w:t>
      </w:r>
      <w:r w:rsidR="00A962A2" w:rsidRPr="00AF09C7">
        <w:rPr>
          <w:rFonts w:ascii="Times New Roman" w:eastAsia="Times New Roman" w:hAnsi="Times New Roman" w:cs="Times New Roman"/>
          <w:b/>
          <w:bCs/>
          <w:kern w:val="36"/>
          <w:sz w:val="28"/>
          <w:szCs w:val="28"/>
          <w:lang w:val="kk-KZ" w:eastAsia="ru-RU"/>
        </w:rPr>
        <w:t>Кіріспе</w:t>
      </w:r>
    </w:p>
    <w:p w14:paraId="10BC6542" w14:textId="5EE60330" w:rsidR="00A962A2" w:rsidRPr="008E0973" w:rsidRDefault="00F11F76"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962A2" w:rsidRPr="00AF09C7">
        <w:rPr>
          <w:rFonts w:ascii="Times New Roman" w:eastAsia="Times New Roman" w:hAnsi="Times New Roman" w:cs="Times New Roman"/>
          <w:sz w:val="28"/>
          <w:szCs w:val="28"/>
          <w:lang w:val="kk-KZ" w:eastAsia="ru-RU"/>
        </w:rPr>
        <w:t>Қазақ халқының ұлттық ойындары – ғасырлар бойы қалыптасып, ұрпақтан-ұрпаққа жалғасып келе жатқан асыл мұра. Ұлттық ойындар балалардың денесін шынықтырып қана қоймай, олардың ой-өрісін дамытып, ұлттық құндылықтарды дәріптеуге баулиды. Әрбір ойында тәрбиелік мән, өмірлік тәжірибе, халықтың тұрмыс-салты мен дүниетанымы көрініс табады.</w:t>
      </w:r>
      <w:r w:rsidR="003E52A9" w:rsidRPr="003E52A9">
        <w:rPr>
          <w:rFonts w:ascii="Times New Roman" w:eastAsia="Times New Roman" w:hAnsi="Times New Roman" w:cs="Times New Roman"/>
          <w:sz w:val="28"/>
          <w:szCs w:val="28"/>
          <w:lang w:val="kk-KZ" w:eastAsia="ru-RU"/>
        </w:rPr>
        <w:t xml:space="preserve">[ </w:t>
      </w:r>
      <w:r w:rsidR="003E52A9" w:rsidRPr="008E0973">
        <w:rPr>
          <w:rFonts w:ascii="Times New Roman" w:eastAsia="Times New Roman" w:hAnsi="Times New Roman" w:cs="Times New Roman"/>
          <w:sz w:val="28"/>
          <w:szCs w:val="28"/>
          <w:lang w:val="kk-KZ" w:eastAsia="ru-RU"/>
        </w:rPr>
        <w:t>1, 26-б]</w:t>
      </w:r>
    </w:p>
    <w:p w14:paraId="1EBBF045" w14:textId="5EA5646C" w:rsidR="0004450A" w:rsidRPr="002000B6"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sz w:val="28"/>
          <w:szCs w:val="28"/>
          <w:lang w:val="kk-KZ" w:eastAsia="ru-RU"/>
        </w:rPr>
        <w:t xml:space="preserve">Солардың ішінде </w:t>
      </w:r>
      <w:r w:rsidRPr="00AF09C7">
        <w:rPr>
          <w:rFonts w:ascii="Times New Roman" w:eastAsia="Times New Roman" w:hAnsi="Times New Roman" w:cs="Times New Roman"/>
          <w:b/>
          <w:bCs/>
          <w:sz w:val="28"/>
          <w:szCs w:val="28"/>
          <w:lang w:val="kk-KZ" w:eastAsia="ru-RU"/>
        </w:rPr>
        <w:t>«Ақсүйек»</w:t>
      </w:r>
      <w:r w:rsidRPr="00AF09C7">
        <w:rPr>
          <w:rFonts w:ascii="Times New Roman" w:eastAsia="Times New Roman" w:hAnsi="Times New Roman" w:cs="Times New Roman"/>
          <w:sz w:val="28"/>
          <w:szCs w:val="28"/>
          <w:lang w:val="kk-KZ" w:eastAsia="ru-RU"/>
        </w:rPr>
        <w:t xml:space="preserve"> ойыны – ерекше мәнге ие. Ол тек ойын-сауық емес, сонымен бірге балаларды шапшаңдыққа, ептілікке, қырағылыққа тәрбиелейтін ұлттық ойындардың бірі. Ақсүйек ойыны көбіне жаздың айлы түнінде жастарды топтастырып, бірлікті арттырған. Бұл – халқымыздың </w:t>
      </w:r>
      <w:r w:rsidRPr="00AF09C7">
        <w:rPr>
          <w:rFonts w:ascii="Times New Roman" w:eastAsia="Times New Roman" w:hAnsi="Times New Roman" w:cs="Times New Roman"/>
          <w:sz w:val="28"/>
          <w:szCs w:val="28"/>
          <w:lang w:val="kk-KZ" w:eastAsia="ru-RU"/>
        </w:rPr>
        <w:lastRenderedPageBreak/>
        <w:t>ұйымшылдықты, достықты, сергектікті дәріптейтін дәстүрінің айғағы.</w:t>
      </w:r>
      <w:r w:rsidR="00F663F4">
        <w:rPr>
          <w:rFonts w:ascii="Times New Roman" w:eastAsia="Times New Roman" w:hAnsi="Times New Roman" w:cs="Times New Roman"/>
          <w:sz w:val="28"/>
          <w:szCs w:val="28"/>
          <w:lang w:val="kk-KZ" w:eastAsia="ru-RU"/>
        </w:rPr>
        <w:t xml:space="preserve"> </w:t>
      </w:r>
      <w:r w:rsidRPr="00AF09C7">
        <w:rPr>
          <w:rFonts w:ascii="Times New Roman" w:eastAsia="Times New Roman" w:hAnsi="Times New Roman" w:cs="Times New Roman"/>
          <w:sz w:val="28"/>
          <w:szCs w:val="28"/>
          <w:lang w:val="kk-KZ" w:eastAsia="ru-RU"/>
        </w:rPr>
        <w:t>Қазіргі таңда ақпараттық технологиялар дамып, балалардың уақытын смартфон мен компьютер алып жатыр. Соның салдарынан қозғалыс белсенділігі азайып,</w:t>
      </w:r>
      <w:r w:rsidR="00F663F4">
        <w:rPr>
          <w:rFonts w:ascii="Times New Roman" w:eastAsia="Times New Roman" w:hAnsi="Times New Roman" w:cs="Times New Roman"/>
          <w:sz w:val="28"/>
          <w:szCs w:val="28"/>
          <w:lang w:val="kk-KZ" w:eastAsia="ru-RU"/>
        </w:rPr>
        <w:t xml:space="preserve"> жалқаулық артып тұр. Сондай-ақ </w:t>
      </w:r>
      <w:r w:rsidR="00443DAE">
        <w:rPr>
          <w:rFonts w:ascii="Times New Roman" w:eastAsia="Times New Roman" w:hAnsi="Times New Roman" w:cs="Times New Roman"/>
          <w:sz w:val="28"/>
          <w:szCs w:val="28"/>
          <w:lang w:val="kk-KZ" w:eastAsia="ru-RU"/>
        </w:rPr>
        <w:t xml:space="preserve">физикалық </w:t>
      </w:r>
      <w:r w:rsidR="00F663F4">
        <w:rPr>
          <w:rFonts w:ascii="Times New Roman" w:eastAsia="Times New Roman" w:hAnsi="Times New Roman" w:cs="Times New Roman"/>
          <w:sz w:val="28"/>
          <w:szCs w:val="28"/>
          <w:lang w:val="kk-KZ" w:eastAsia="ru-RU"/>
        </w:rPr>
        <w:t>қ</w:t>
      </w:r>
      <w:r w:rsidR="00443DAE">
        <w:rPr>
          <w:rFonts w:ascii="Times New Roman" w:eastAsia="Times New Roman" w:hAnsi="Times New Roman" w:cs="Times New Roman"/>
          <w:sz w:val="28"/>
          <w:szCs w:val="28"/>
          <w:lang w:val="kk-KZ" w:eastAsia="ru-RU"/>
        </w:rPr>
        <w:t>имылдың</w:t>
      </w:r>
      <w:r w:rsidR="00F663F4">
        <w:rPr>
          <w:rFonts w:ascii="Times New Roman" w:eastAsia="Times New Roman" w:hAnsi="Times New Roman" w:cs="Times New Roman"/>
          <w:sz w:val="28"/>
          <w:szCs w:val="28"/>
          <w:lang w:val="kk-KZ" w:eastAsia="ru-RU"/>
        </w:rPr>
        <w:t xml:space="preserve"> аздығынан</w:t>
      </w:r>
      <w:r w:rsidR="00443DAE">
        <w:rPr>
          <w:rFonts w:ascii="Times New Roman" w:eastAsia="Times New Roman" w:hAnsi="Times New Roman" w:cs="Times New Roman"/>
          <w:sz w:val="28"/>
          <w:szCs w:val="28"/>
          <w:lang w:val="kk-KZ" w:eastAsia="ru-RU"/>
        </w:rPr>
        <w:t xml:space="preserve"> жүйке жүйесінің бұзылып, ойлау қабілеттері де төмендігін айтып ғалымдар дабыл қағуда. </w:t>
      </w:r>
      <w:r w:rsidR="00F663F4">
        <w:rPr>
          <w:rFonts w:ascii="Times New Roman" w:eastAsia="Times New Roman" w:hAnsi="Times New Roman" w:cs="Times New Roman"/>
          <w:sz w:val="28"/>
          <w:szCs w:val="28"/>
          <w:lang w:val="kk-KZ" w:eastAsia="ru-RU"/>
        </w:rPr>
        <w:t>Сонымен қатар</w:t>
      </w:r>
      <w:r w:rsidR="00443DAE">
        <w:rPr>
          <w:rFonts w:ascii="Times New Roman" w:eastAsia="Times New Roman" w:hAnsi="Times New Roman" w:cs="Times New Roman"/>
          <w:sz w:val="28"/>
          <w:szCs w:val="28"/>
          <w:lang w:val="kk-KZ" w:eastAsia="ru-RU"/>
        </w:rPr>
        <w:t>,</w:t>
      </w:r>
      <w:r w:rsidR="00F663F4">
        <w:rPr>
          <w:rFonts w:ascii="Times New Roman" w:eastAsia="Times New Roman" w:hAnsi="Times New Roman" w:cs="Times New Roman"/>
          <w:sz w:val="28"/>
          <w:szCs w:val="28"/>
          <w:lang w:val="kk-KZ" w:eastAsia="ru-RU"/>
        </w:rPr>
        <w:t xml:space="preserve"> қалалы жердің балаларында </w:t>
      </w:r>
      <w:r w:rsidR="00443DAE">
        <w:rPr>
          <w:rFonts w:ascii="Times New Roman" w:eastAsia="Times New Roman" w:hAnsi="Times New Roman" w:cs="Times New Roman"/>
          <w:sz w:val="28"/>
          <w:szCs w:val="28"/>
          <w:lang w:val="kk-KZ" w:eastAsia="ru-RU"/>
        </w:rPr>
        <w:t xml:space="preserve">жетіспейтін </w:t>
      </w:r>
      <w:r w:rsidRPr="00AF09C7">
        <w:rPr>
          <w:rFonts w:ascii="Times New Roman" w:eastAsia="Times New Roman" w:hAnsi="Times New Roman" w:cs="Times New Roman"/>
          <w:sz w:val="28"/>
          <w:szCs w:val="28"/>
          <w:lang w:val="kk-KZ" w:eastAsia="ru-RU"/>
        </w:rPr>
        <w:t xml:space="preserve">ұлттық </w:t>
      </w:r>
      <w:r w:rsidR="00443DAE">
        <w:rPr>
          <w:rFonts w:ascii="Times New Roman" w:eastAsia="Times New Roman" w:hAnsi="Times New Roman" w:cs="Times New Roman"/>
          <w:sz w:val="28"/>
          <w:szCs w:val="28"/>
          <w:lang w:val="kk-KZ" w:eastAsia="ru-RU"/>
        </w:rPr>
        <w:t>тәрбиенің аздығы, балалардың бойынан ұлтжандылық қасиеттің саябырсығанын да байқаймыз. Бұның бәрі ұлттық құндылықтарымызды дәріптейтін ұлттық ойындарымызды көбірек насихаттасақ</w:t>
      </w:r>
      <w:r w:rsidR="00F663F4">
        <w:rPr>
          <w:rFonts w:ascii="Times New Roman" w:eastAsia="Times New Roman" w:hAnsi="Times New Roman" w:cs="Times New Roman"/>
          <w:sz w:val="28"/>
          <w:szCs w:val="28"/>
          <w:lang w:val="kk-KZ" w:eastAsia="ru-RU"/>
        </w:rPr>
        <w:t xml:space="preserve">, оқушылар тарапынан қызығушылық артатынына сенімдімін. </w:t>
      </w:r>
      <w:r w:rsidRPr="00AF09C7">
        <w:rPr>
          <w:rFonts w:ascii="Times New Roman" w:eastAsia="Times New Roman" w:hAnsi="Times New Roman" w:cs="Times New Roman"/>
          <w:sz w:val="28"/>
          <w:szCs w:val="28"/>
          <w:lang w:val="kk-KZ" w:eastAsia="ru-RU"/>
        </w:rPr>
        <w:t>Сондықтан ата-бабамыздан қалған асыл қазынамызды қайта жаңғыртып, оны мектеп өмірінде қолдану – аса маңызды. «Ақсүйек» ойыны осы тұрғыдан балалардың салауатты өмір салтын қалыптастыруға, дәстүрімізді сақтауға үлкен үлес қоса алады.</w:t>
      </w:r>
      <w:r w:rsidR="002000B6" w:rsidRPr="002000B6">
        <w:rPr>
          <w:rFonts w:ascii="Times New Roman" w:eastAsia="Times New Roman" w:hAnsi="Times New Roman" w:cs="Times New Roman"/>
          <w:sz w:val="28"/>
          <w:szCs w:val="28"/>
          <w:lang w:val="kk-KZ" w:eastAsia="ru-RU"/>
        </w:rPr>
        <w:t>[3,56-</w:t>
      </w:r>
      <w:r w:rsidR="002000B6">
        <w:rPr>
          <w:rFonts w:ascii="Times New Roman" w:eastAsia="Times New Roman" w:hAnsi="Times New Roman" w:cs="Times New Roman"/>
          <w:sz w:val="28"/>
          <w:szCs w:val="28"/>
          <w:lang w:val="kk-KZ" w:eastAsia="ru-RU"/>
        </w:rPr>
        <w:t>б</w:t>
      </w:r>
      <w:r w:rsidR="002000B6" w:rsidRPr="002000B6">
        <w:rPr>
          <w:rFonts w:ascii="Times New Roman" w:eastAsia="Times New Roman" w:hAnsi="Times New Roman" w:cs="Times New Roman"/>
          <w:sz w:val="28"/>
          <w:szCs w:val="28"/>
          <w:lang w:val="kk-KZ" w:eastAsia="ru-RU"/>
        </w:rPr>
        <w:t>]</w:t>
      </w:r>
    </w:p>
    <w:p w14:paraId="04BB765D" w14:textId="77777777" w:rsidR="0004450A" w:rsidRPr="003E52A9" w:rsidRDefault="0004450A" w:rsidP="00E81953">
      <w:pPr>
        <w:pStyle w:val="a3"/>
        <w:shd w:val="clear" w:color="auto" w:fill="FFFFFF"/>
        <w:spacing w:before="0" w:beforeAutospacing="0" w:after="0" w:afterAutospacing="0" w:line="360" w:lineRule="auto"/>
        <w:jc w:val="both"/>
        <w:rPr>
          <w:rFonts w:eastAsia="Calibri"/>
          <w:iCs/>
          <w:sz w:val="28"/>
          <w:szCs w:val="28"/>
          <w:lang w:val="kk-KZ"/>
        </w:rPr>
      </w:pPr>
      <w:r w:rsidRPr="003E52A9">
        <w:rPr>
          <w:rFonts w:eastAsia="Calibri"/>
          <w:b/>
          <w:iCs/>
          <w:sz w:val="28"/>
          <w:szCs w:val="28"/>
          <w:lang w:val="kk-KZ"/>
        </w:rPr>
        <w:t xml:space="preserve">          Зерттеудің өзектілігі</w:t>
      </w:r>
      <w:r w:rsidRPr="003E52A9">
        <w:rPr>
          <w:rFonts w:eastAsia="Calibri"/>
          <w:iCs/>
          <w:sz w:val="28"/>
          <w:szCs w:val="28"/>
          <w:lang w:val="kk-KZ"/>
        </w:rPr>
        <w:t>:</w:t>
      </w:r>
    </w:p>
    <w:p w14:paraId="26B887DB" w14:textId="5C24DBD0" w:rsidR="0004450A" w:rsidRPr="003E52A9" w:rsidRDefault="0004450A" w:rsidP="00E81953">
      <w:pPr>
        <w:pStyle w:val="a3"/>
        <w:shd w:val="clear" w:color="auto" w:fill="FFFFFF"/>
        <w:spacing w:before="0" w:beforeAutospacing="0" w:after="0" w:afterAutospacing="0" w:line="360" w:lineRule="auto"/>
        <w:ind w:firstLine="424"/>
        <w:jc w:val="both"/>
        <w:rPr>
          <w:rFonts w:eastAsia="Calibri"/>
          <w:iCs/>
          <w:sz w:val="28"/>
          <w:szCs w:val="28"/>
          <w:lang w:val="kk-KZ"/>
        </w:rPr>
      </w:pPr>
      <w:r w:rsidRPr="003E52A9">
        <w:rPr>
          <w:rFonts w:eastAsia="Calibri"/>
          <w:iCs/>
          <w:sz w:val="28"/>
          <w:szCs w:val="28"/>
          <w:lang w:val="kk-KZ"/>
        </w:rPr>
        <w:t xml:space="preserve">Біздің ата-бабаларымыздың ойлау қабілеттерінің ұшқырлығы  таңғалдырады. «Ақсүйек» ойынының өзінде қаншама мәдениет пен психологиялық жағдаят жасайтын халықтық педагогика жатыр. Бүгінгі таңда қазақтың ұлттық ойындары, қазақы ою-өрнегі бар киімдер, әшекейлер, зергерлік бұйымдар, халық арасында жақсы дәріптеліп жатыр. Әлемдік көшпенділер ойындары жарыстарында қаншама ұлттық дәстүрлік спорт түрлері паш етілуде. </w:t>
      </w:r>
      <w:r w:rsidR="000038E7" w:rsidRPr="003E52A9">
        <w:rPr>
          <w:rFonts w:eastAsia="Calibri"/>
          <w:iCs/>
          <w:sz w:val="28"/>
          <w:szCs w:val="28"/>
          <w:lang w:val="kk-KZ"/>
        </w:rPr>
        <w:t xml:space="preserve">Дегенмен осы ұлттық ойын түрлерін айналысып жүрген мамандары мен </w:t>
      </w:r>
      <w:r w:rsidRPr="003E52A9">
        <w:rPr>
          <w:rFonts w:eastAsia="Calibri"/>
          <w:iCs/>
          <w:sz w:val="28"/>
          <w:szCs w:val="28"/>
          <w:lang w:val="kk-KZ"/>
        </w:rPr>
        <w:t xml:space="preserve">аға буын жақсы білгенмен, мен сияқты өсіп келе жатқан жастардың көбі білмейді. Сол себепті халқымыздың асыл мұрасы </w:t>
      </w:r>
      <w:r w:rsidR="000038E7" w:rsidRPr="003E52A9">
        <w:rPr>
          <w:rFonts w:eastAsia="Calibri"/>
          <w:iCs/>
          <w:sz w:val="28"/>
          <w:szCs w:val="28"/>
          <w:lang w:val="kk-KZ"/>
        </w:rPr>
        <w:t>«Ақсүйек» ойыны</w:t>
      </w:r>
      <w:r w:rsidRPr="003E52A9">
        <w:rPr>
          <w:rFonts w:eastAsia="Calibri"/>
          <w:iCs/>
          <w:sz w:val="28"/>
          <w:szCs w:val="28"/>
          <w:lang w:val="kk-KZ"/>
        </w:rPr>
        <w:t xml:space="preserve"> жайлы таңғажайып деректерді ұсынып қана қоймай, өзіміз сияқты жасөспірім </w:t>
      </w:r>
      <w:r w:rsidR="000038E7" w:rsidRPr="003E52A9">
        <w:rPr>
          <w:rFonts w:eastAsia="Calibri"/>
          <w:iCs/>
          <w:sz w:val="28"/>
          <w:szCs w:val="28"/>
          <w:lang w:val="kk-KZ"/>
        </w:rPr>
        <w:t>балаларға</w:t>
      </w:r>
      <w:r w:rsidRPr="003E52A9">
        <w:rPr>
          <w:rFonts w:eastAsia="Calibri"/>
          <w:iCs/>
          <w:sz w:val="28"/>
          <w:szCs w:val="28"/>
          <w:lang w:val="kk-KZ"/>
        </w:rPr>
        <w:t xml:space="preserve"> дәріптеп, </w:t>
      </w:r>
      <w:r w:rsidR="000038E7" w:rsidRPr="003E52A9">
        <w:rPr>
          <w:rFonts w:eastAsia="Calibri"/>
          <w:iCs/>
          <w:sz w:val="28"/>
          <w:szCs w:val="28"/>
          <w:lang w:val="kk-KZ"/>
        </w:rPr>
        <w:t>ұлттық ойын түрін күнделікті</w:t>
      </w:r>
      <w:r w:rsidRPr="003E52A9">
        <w:rPr>
          <w:rFonts w:eastAsia="Calibri"/>
          <w:iCs/>
          <w:sz w:val="28"/>
          <w:szCs w:val="28"/>
          <w:lang w:val="kk-KZ"/>
        </w:rPr>
        <w:t xml:space="preserve"> қолданысқа енгенін қалаймыз. Бұл тақырып кез келген оқырманның қызығушылығын арттырады деп ойлаймыз. Сондықтан да таңдап отырған тақырып -өзекті деп есептеймі</w:t>
      </w:r>
      <w:r w:rsidR="000038E7" w:rsidRPr="003E52A9">
        <w:rPr>
          <w:rFonts w:eastAsia="Calibri"/>
          <w:iCs/>
          <w:sz w:val="28"/>
          <w:szCs w:val="28"/>
          <w:lang w:val="kk-KZ"/>
        </w:rPr>
        <w:t>н</w:t>
      </w:r>
      <w:r w:rsidRPr="003E52A9">
        <w:rPr>
          <w:rFonts w:eastAsia="Calibri"/>
          <w:iCs/>
          <w:sz w:val="28"/>
          <w:szCs w:val="28"/>
          <w:lang w:val="kk-KZ"/>
        </w:rPr>
        <w:t xml:space="preserve">.  </w:t>
      </w:r>
    </w:p>
    <w:p w14:paraId="370169A9" w14:textId="77777777" w:rsidR="000038E7" w:rsidRPr="003E52A9" w:rsidRDefault="000038E7" w:rsidP="00E81953">
      <w:pPr>
        <w:pStyle w:val="a3"/>
        <w:shd w:val="clear" w:color="auto" w:fill="FFFFFF"/>
        <w:spacing w:before="0" w:beforeAutospacing="0" w:after="0" w:afterAutospacing="0" w:line="360" w:lineRule="auto"/>
        <w:jc w:val="both"/>
        <w:rPr>
          <w:rFonts w:eastAsia="Calibri"/>
          <w:b/>
          <w:bCs/>
          <w:iCs/>
          <w:sz w:val="28"/>
          <w:szCs w:val="28"/>
          <w:lang w:val="kk-KZ"/>
        </w:rPr>
      </w:pPr>
      <w:r w:rsidRPr="003E52A9">
        <w:rPr>
          <w:rFonts w:eastAsia="Calibri"/>
          <w:b/>
          <w:bCs/>
          <w:iCs/>
          <w:sz w:val="28"/>
          <w:szCs w:val="28"/>
          <w:lang w:val="kk-KZ"/>
        </w:rPr>
        <w:t>Зерттеудің жаңалығы:</w:t>
      </w:r>
    </w:p>
    <w:p w14:paraId="20660430" w14:textId="5BE02DD2" w:rsidR="0004450A" w:rsidRPr="003E52A9" w:rsidRDefault="000038E7" w:rsidP="000038E7">
      <w:pPr>
        <w:pStyle w:val="a3"/>
        <w:shd w:val="clear" w:color="auto" w:fill="FFFFFF"/>
        <w:spacing w:before="0" w:beforeAutospacing="0" w:after="0" w:afterAutospacing="0" w:line="360" w:lineRule="auto"/>
        <w:ind w:left="284" w:firstLine="424"/>
        <w:jc w:val="both"/>
        <w:rPr>
          <w:rFonts w:eastAsia="Calibri"/>
          <w:b/>
          <w:bCs/>
          <w:iCs/>
          <w:color w:val="000000" w:themeColor="text1"/>
          <w:sz w:val="28"/>
          <w:szCs w:val="28"/>
          <w:lang w:val="kk-KZ"/>
        </w:rPr>
      </w:pPr>
      <w:r w:rsidRPr="003E52A9">
        <w:rPr>
          <w:bCs/>
          <w:iCs/>
          <w:color w:val="000000" w:themeColor="text1"/>
          <w:sz w:val="28"/>
          <w:szCs w:val="28"/>
          <w:lang w:val="kk-KZ"/>
        </w:rPr>
        <w:lastRenderedPageBreak/>
        <w:t>Бұрынғы ұлттық ойынды зерделей келе, заманауи спорттық+интеллектуалды үстел ойынын жасау.</w:t>
      </w:r>
    </w:p>
    <w:p w14:paraId="340FD07B" w14:textId="7AED181C" w:rsidR="00A962A2" w:rsidRPr="0004450A" w:rsidRDefault="00A962A2" w:rsidP="0004450A">
      <w:pPr>
        <w:spacing w:before="100" w:beforeAutospacing="1" w:after="100" w:afterAutospacing="1" w:line="360" w:lineRule="auto"/>
        <w:jc w:val="both"/>
        <w:outlineLvl w:val="2"/>
        <w:rPr>
          <w:rFonts w:ascii="Times New Roman" w:eastAsia="Times New Roman" w:hAnsi="Times New Roman" w:cs="Times New Roman"/>
          <w:b/>
          <w:bCs/>
          <w:sz w:val="28"/>
          <w:szCs w:val="28"/>
          <w:lang w:val="kk-KZ" w:eastAsia="ru-RU"/>
        </w:rPr>
      </w:pPr>
      <w:r w:rsidRPr="00AF09C7">
        <w:rPr>
          <w:rFonts w:ascii="Times New Roman" w:eastAsia="Times New Roman" w:hAnsi="Times New Roman" w:cs="Times New Roman"/>
          <w:b/>
          <w:bCs/>
          <w:sz w:val="28"/>
          <w:szCs w:val="28"/>
          <w:lang w:val="kk-KZ" w:eastAsia="ru-RU"/>
        </w:rPr>
        <w:t>Зерттеу жұмысының мақсаты</w:t>
      </w:r>
      <w:r w:rsidR="0004450A">
        <w:rPr>
          <w:rFonts w:ascii="Times New Roman" w:eastAsia="Times New Roman" w:hAnsi="Times New Roman" w:cs="Times New Roman"/>
          <w:b/>
          <w:bCs/>
          <w:sz w:val="28"/>
          <w:szCs w:val="28"/>
          <w:lang w:val="kk-KZ" w:eastAsia="ru-RU"/>
        </w:rPr>
        <w:t xml:space="preserve"> </w:t>
      </w:r>
      <w:r w:rsidRPr="00AF09C7">
        <w:rPr>
          <w:rFonts w:ascii="Times New Roman" w:eastAsia="Times New Roman" w:hAnsi="Times New Roman" w:cs="Times New Roman"/>
          <w:sz w:val="28"/>
          <w:szCs w:val="28"/>
          <w:lang w:val="kk-KZ" w:eastAsia="ru-RU"/>
        </w:rPr>
        <w:t>«Ақсүйек» ойынының шығу тарихын, ойналу ережелерін және тәрбиелік маңызын айқындап, бастауыш сынып оқушылары арасында тәжірибелік түрде ұйымдастыру арқылы оның пайдасын дәлелдеу.</w:t>
      </w:r>
    </w:p>
    <w:p w14:paraId="5EBF2FD8" w14:textId="24E7B612" w:rsidR="000038E7" w:rsidRPr="008D4110" w:rsidRDefault="000038E7" w:rsidP="000038E7">
      <w:pPr>
        <w:spacing w:after="0" w:line="360" w:lineRule="auto"/>
        <w:ind w:right="-1"/>
        <w:jc w:val="both"/>
        <w:rPr>
          <w:rStyle w:val="a4"/>
          <w:rFonts w:ascii="Times New Roman" w:hAnsi="Times New Roman" w:cs="Times New Roman"/>
          <w:bCs w:val="0"/>
          <w:iCs/>
          <w:color w:val="000000"/>
          <w:sz w:val="28"/>
          <w:szCs w:val="28"/>
          <w:shd w:val="clear" w:color="auto" w:fill="FFFFFF"/>
          <w:lang w:val="kk-KZ"/>
        </w:rPr>
      </w:pPr>
      <w:r w:rsidRPr="008D4110">
        <w:rPr>
          <w:rStyle w:val="a4"/>
          <w:rFonts w:ascii="Times New Roman" w:hAnsi="Times New Roman" w:cs="Times New Roman"/>
          <w:iCs/>
          <w:color w:val="000000"/>
          <w:sz w:val="28"/>
          <w:szCs w:val="28"/>
          <w:shd w:val="clear" w:color="auto" w:fill="FFFFFF"/>
          <w:lang w:val="kk-KZ"/>
        </w:rPr>
        <w:t>Зерттеудің міндеттері:</w:t>
      </w:r>
    </w:p>
    <w:p w14:paraId="679B6C20" w14:textId="2975500A" w:rsidR="000038E7" w:rsidRPr="003E52A9" w:rsidRDefault="000038E7" w:rsidP="000038E7">
      <w:pPr>
        <w:pStyle w:val="a3"/>
        <w:numPr>
          <w:ilvl w:val="0"/>
          <w:numId w:val="8"/>
        </w:numPr>
        <w:shd w:val="clear" w:color="auto" w:fill="FFFFFF"/>
        <w:spacing w:before="0" w:beforeAutospacing="0" w:after="0" w:afterAutospacing="0" w:line="360" w:lineRule="auto"/>
        <w:ind w:left="284" w:firstLine="0"/>
        <w:jc w:val="both"/>
        <w:rPr>
          <w:iCs/>
          <w:sz w:val="28"/>
          <w:szCs w:val="28"/>
          <w:lang w:val="kk-KZ"/>
        </w:rPr>
      </w:pPr>
      <w:r w:rsidRPr="003E52A9">
        <w:rPr>
          <w:iCs/>
          <w:sz w:val="28"/>
          <w:szCs w:val="28"/>
          <w:lang w:val="kk-KZ"/>
        </w:rPr>
        <w:t>Ақсүйектің шығу тарихын оқып-білу;</w:t>
      </w:r>
    </w:p>
    <w:p w14:paraId="508FEEBA" w14:textId="04DE3F7D" w:rsidR="000038E7" w:rsidRPr="003E52A9" w:rsidRDefault="000038E7" w:rsidP="000038E7">
      <w:pPr>
        <w:pStyle w:val="a3"/>
        <w:numPr>
          <w:ilvl w:val="0"/>
          <w:numId w:val="8"/>
        </w:numPr>
        <w:shd w:val="clear" w:color="auto" w:fill="FFFFFF"/>
        <w:spacing w:before="0" w:beforeAutospacing="0" w:after="0" w:afterAutospacing="0" w:line="360" w:lineRule="auto"/>
        <w:ind w:left="284" w:firstLine="0"/>
        <w:jc w:val="both"/>
        <w:rPr>
          <w:iCs/>
          <w:sz w:val="28"/>
          <w:szCs w:val="28"/>
          <w:lang w:val="kk-KZ"/>
        </w:rPr>
      </w:pPr>
      <w:r w:rsidRPr="003E52A9">
        <w:rPr>
          <w:iCs/>
          <w:sz w:val="28"/>
          <w:szCs w:val="28"/>
          <w:lang w:val="kk-KZ"/>
        </w:rPr>
        <w:t>Ұлттық ойынды зерттеушілердің еңбектерімен танысу;</w:t>
      </w:r>
    </w:p>
    <w:p w14:paraId="3CC62D03" w14:textId="77777777" w:rsidR="000038E7" w:rsidRPr="003E52A9" w:rsidRDefault="000038E7" w:rsidP="000038E7">
      <w:pPr>
        <w:pStyle w:val="a3"/>
        <w:numPr>
          <w:ilvl w:val="0"/>
          <w:numId w:val="8"/>
        </w:numPr>
        <w:shd w:val="clear" w:color="auto" w:fill="FFFFFF"/>
        <w:spacing w:before="0" w:beforeAutospacing="0" w:after="0" w:afterAutospacing="0" w:line="360" w:lineRule="auto"/>
        <w:ind w:left="284" w:firstLine="0"/>
        <w:jc w:val="both"/>
        <w:rPr>
          <w:iCs/>
          <w:sz w:val="28"/>
          <w:szCs w:val="28"/>
          <w:lang w:val="kk-KZ"/>
        </w:rPr>
      </w:pPr>
      <w:r w:rsidRPr="003E52A9">
        <w:rPr>
          <w:iCs/>
          <w:sz w:val="28"/>
          <w:szCs w:val="28"/>
          <w:lang w:val="kk-KZ"/>
        </w:rPr>
        <w:t>Мектеп оқушыларынан сауалнама алу, оны сараптау;</w:t>
      </w:r>
    </w:p>
    <w:p w14:paraId="19B9A4F5" w14:textId="765FAE20" w:rsidR="000038E7" w:rsidRPr="003E52A9" w:rsidRDefault="000038E7" w:rsidP="000038E7">
      <w:pPr>
        <w:pStyle w:val="a3"/>
        <w:numPr>
          <w:ilvl w:val="0"/>
          <w:numId w:val="8"/>
        </w:numPr>
        <w:shd w:val="clear" w:color="auto" w:fill="FFFFFF"/>
        <w:spacing w:before="0" w:beforeAutospacing="0" w:after="0" w:afterAutospacing="0" w:line="360" w:lineRule="auto"/>
        <w:ind w:left="284" w:firstLine="0"/>
        <w:jc w:val="both"/>
        <w:rPr>
          <w:iCs/>
          <w:sz w:val="28"/>
          <w:szCs w:val="28"/>
          <w:lang w:val="kk-KZ"/>
        </w:rPr>
      </w:pPr>
      <w:r w:rsidRPr="003E52A9">
        <w:rPr>
          <w:iCs/>
          <w:sz w:val="28"/>
          <w:szCs w:val="28"/>
          <w:lang w:val="kk-KZ"/>
        </w:rPr>
        <w:t>Халықтан, өнер адамдарынан, мектептегі ұстаздардан сұқбат алу;</w:t>
      </w:r>
    </w:p>
    <w:p w14:paraId="01FA0ED1" w14:textId="4FA7E86D" w:rsidR="000038E7" w:rsidRPr="003E52A9" w:rsidRDefault="000038E7" w:rsidP="000038E7">
      <w:pPr>
        <w:pStyle w:val="a3"/>
        <w:numPr>
          <w:ilvl w:val="0"/>
          <w:numId w:val="8"/>
        </w:numPr>
        <w:shd w:val="clear" w:color="auto" w:fill="FFFFFF"/>
        <w:spacing w:before="0" w:beforeAutospacing="0" w:after="0" w:afterAutospacing="0" w:line="360" w:lineRule="auto"/>
        <w:ind w:left="284" w:firstLine="0"/>
        <w:jc w:val="both"/>
        <w:rPr>
          <w:iCs/>
          <w:sz w:val="28"/>
          <w:szCs w:val="28"/>
          <w:lang w:val="kk-KZ"/>
        </w:rPr>
      </w:pPr>
      <w:r w:rsidRPr="003E52A9">
        <w:rPr>
          <w:iCs/>
          <w:sz w:val="28"/>
          <w:szCs w:val="28"/>
          <w:lang w:val="kk-KZ"/>
        </w:rPr>
        <w:t>ҚР асық ату федерациясының мүшесімен танысу, әңгімелесу;</w:t>
      </w:r>
    </w:p>
    <w:p w14:paraId="71172A29" w14:textId="3FF48F82" w:rsidR="000038E7" w:rsidRPr="003E52A9" w:rsidRDefault="000038E7" w:rsidP="000038E7">
      <w:pPr>
        <w:pStyle w:val="a3"/>
        <w:numPr>
          <w:ilvl w:val="0"/>
          <w:numId w:val="8"/>
        </w:numPr>
        <w:shd w:val="clear" w:color="auto" w:fill="FFFFFF"/>
        <w:spacing w:before="0" w:beforeAutospacing="0" w:after="0" w:afterAutospacing="0" w:line="360" w:lineRule="auto"/>
        <w:ind w:left="284" w:firstLine="0"/>
        <w:jc w:val="both"/>
        <w:rPr>
          <w:iCs/>
          <w:sz w:val="28"/>
          <w:szCs w:val="28"/>
          <w:lang w:val="kk-KZ"/>
        </w:rPr>
      </w:pPr>
      <w:r w:rsidRPr="003E52A9">
        <w:rPr>
          <w:iCs/>
          <w:sz w:val="28"/>
          <w:szCs w:val="28"/>
          <w:lang w:val="kk-KZ"/>
        </w:rPr>
        <w:t xml:space="preserve">Әлеуметтік желілерде тарату; </w:t>
      </w:r>
    </w:p>
    <w:p w14:paraId="24431460" w14:textId="16E3DADE" w:rsidR="002C5DA9" w:rsidRPr="003E52A9" w:rsidRDefault="000038E7" w:rsidP="002C5DA9">
      <w:pPr>
        <w:pStyle w:val="a3"/>
        <w:numPr>
          <w:ilvl w:val="0"/>
          <w:numId w:val="8"/>
        </w:numPr>
        <w:shd w:val="clear" w:color="auto" w:fill="FFFFFF"/>
        <w:spacing w:before="0" w:beforeAutospacing="0" w:after="0" w:afterAutospacing="0" w:line="360" w:lineRule="auto"/>
        <w:ind w:left="284" w:firstLine="0"/>
        <w:jc w:val="both"/>
        <w:rPr>
          <w:iCs/>
          <w:sz w:val="28"/>
          <w:szCs w:val="28"/>
          <w:lang w:val="kk-KZ"/>
        </w:rPr>
      </w:pPr>
      <w:r w:rsidRPr="003E52A9">
        <w:rPr>
          <w:iCs/>
          <w:sz w:val="28"/>
          <w:szCs w:val="28"/>
          <w:lang w:val="kk-KZ"/>
        </w:rPr>
        <w:t>«Ақсүйек» интеллектуалды-үстел ойынын</w:t>
      </w:r>
      <w:r w:rsidR="002C5DA9" w:rsidRPr="003E52A9">
        <w:rPr>
          <w:iCs/>
          <w:sz w:val="28"/>
          <w:szCs w:val="28"/>
          <w:lang w:val="kk-KZ"/>
        </w:rPr>
        <w:t xml:space="preserve"> жасау</w:t>
      </w:r>
      <w:r w:rsidRPr="003E52A9">
        <w:rPr>
          <w:iCs/>
          <w:sz w:val="28"/>
          <w:szCs w:val="28"/>
          <w:lang w:val="kk-KZ"/>
        </w:rPr>
        <w:t>;</w:t>
      </w:r>
    </w:p>
    <w:p w14:paraId="4BD70634" w14:textId="69B69CCD" w:rsidR="002C5DA9" w:rsidRPr="003E52A9" w:rsidRDefault="002C5DA9" w:rsidP="000038E7">
      <w:pPr>
        <w:pStyle w:val="a3"/>
        <w:numPr>
          <w:ilvl w:val="0"/>
          <w:numId w:val="8"/>
        </w:numPr>
        <w:shd w:val="clear" w:color="auto" w:fill="FFFFFF"/>
        <w:spacing w:before="0" w:beforeAutospacing="0" w:after="0" w:afterAutospacing="0" w:line="360" w:lineRule="auto"/>
        <w:ind w:left="284" w:firstLine="0"/>
        <w:jc w:val="both"/>
        <w:rPr>
          <w:iCs/>
          <w:sz w:val="28"/>
          <w:szCs w:val="28"/>
          <w:lang w:val="kk-KZ"/>
        </w:rPr>
      </w:pPr>
      <w:r w:rsidRPr="003E52A9">
        <w:rPr>
          <w:sz w:val="28"/>
          <w:szCs w:val="28"/>
          <w:lang w:val="kk-KZ"/>
        </w:rPr>
        <w:t>4 «Ә» сынып оқушылары арасында ойынды ұйымдастыру;</w:t>
      </w:r>
    </w:p>
    <w:p w14:paraId="6D053125" w14:textId="27555DCE" w:rsidR="00A962A2" w:rsidRPr="003E52A9" w:rsidRDefault="00A962A2" w:rsidP="002C5DA9">
      <w:pPr>
        <w:spacing w:before="100" w:beforeAutospacing="1" w:after="100" w:afterAutospacing="1" w:line="360" w:lineRule="auto"/>
        <w:jc w:val="both"/>
        <w:rPr>
          <w:rFonts w:ascii="Times New Roman" w:eastAsia="Times New Roman" w:hAnsi="Times New Roman" w:cs="Times New Roman"/>
          <w:sz w:val="28"/>
          <w:szCs w:val="28"/>
          <w:lang w:val="kk-KZ" w:eastAsia="ru-RU"/>
        </w:rPr>
      </w:pPr>
    </w:p>
    <w:p w14:paraId="7B3B483B" w14:textId="77777777" w:rsidR="00A962A2" w:rsidRPr="00F11F76" w:rsidRDefault="00A962A2" w:rsidP="00A962A2">
      <w:pPr>
        <w:spacing w:before="100" w:beforeAutospacing="1" w:after="100" w:afterAutospacing="1" w:line="360" w:lineRule="auto"/>
        <w:jc w:val="both"/>
        <w:outlineLvl w:val="2"/>
        <w:rPr>
          <w:rFonts w:ascii="Times New Roman" w:eastAsia="Times New Roman" w:hAnsi="Times New Roman" w:cs="Times New Roman"/>
          <w:b/>
          <w:bCs/>
          <w:sz w:val="28"/>
          <w:szCs w:val="28"/>
          <w:lang w:val="kk-KZ" w:eastAsia="ru-RU"/>
        </w:rPr>
      </w:pPr>
      <w:r w:rsidRPr="00F11F76">
        <w:rPr>
          <w:rFonts w:ascii="Times New Roman" w:eastAsia="Times New Roman" w:hAnsi="Times New Roman" w:cs="Times New Roman"/>
          <w:b/>
          <w:bCs/>
          <w:sz w:val="28"/>
          <w:szCs w:val="28"/>
          <w:lang w:val="kk-KZ" w:eastAsia="ru-RU"/>
        </w:rPr>
        <w:t>Зерттеу нысаны</w:t>
      </w:r>
    </w:p>
    <w:p w14:paraId="2C4EFFF0" w14:textId="77777777" w:rsidR="00A962A2" w:rsidRPr="00F11F76"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F11F76">
        <w:rPr>
          <w:rFonts w:ascii="Times New Roman" w:eastAsia="Times New Roman" w:hAnsi="Times New Roman" w:cs="Times New Roman"/>
          <w:sz w:val="28"/>
          <w:szCs w:val="28"/>
          <w:lang w:val="kk-KZ" w:eastAsia="ru-RU"/>
        </w:rPr>
        <w:t>Бастауыш сынып оқушыларының ұлттық ойындарға қатысуы.</w:t>
      </w:r>
    </w:p>
    <w:p w14:paraId="3E403CA3" w14:textId="77777777" w:rsidR="00A962A2" w:rsidRPr="00F11F76" w:rsidRDefault="00A962A2" w:rsidP="00A962A2">
      <w:pPr>
        <w:spacing w:before="100" w:beforeAutospacing="1" w:after="100" w:afterAutospacing="1" w:line="360" w:lineRule="auto"/>
        <w:jc w:val="both"/>
        <w:outlineLvl w:val="2"/>
        <w:rPr>
          <w:rFonts w:ascii="Times New Roman" w:eastAsia="Times New Roman" w:hAnsi="Times New Roman" w:cs="Times New Roman"/>
          <w:b/>
          <w:bCs/>
          <w:sz w:val="28"/>
          <w:szCs w:val="28"/>
          <w:lang w:val="kk-KZ" w:eastAsia="ru-RU"/>
        </w:rPr>
      </w:pPr>
      <w:r w:rsidRPr="00F11F76">
        <w:rPr>
          <w:rFonts w:ascii="Times New Roman" w:eastAsia="Times New Roman" w:hAnsi="Times New Roman" w:cs="Times New Roman"/>
          <w:b/>
          <w:bCs/>
          <w:sz w:val="28"/>
          <w:szCs w:val="28"/>
          <w:lang w:val="kk-KZ" w:eastAsia="ru-RU"/>
        </w:rPr>
        <w:t>Зерттеу болжамы</w:t>
      </w:r>
    </w:p>
    <w:p w14:paraId="41630531" w14:textId="77777777" w:rsidR="00A962A2" w:rsidRPr="00A962A2"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F11F76">
        <w:rPr>
          <w:rFonts w:ascii="Times New Roman" w:eastAsia="Times New Roman" w:hAnsi="Times New Roman" w:cs="Times New Roman"/>
          <w:sz w:val="28"/>
          <w:szCs w:val="28"/>
          <w:lang w:val="kk-KZ" w:eastAsia="ru-RU"/>
        </w:rPr>
        <w:t>Егер бастауыш сынып оқушылары арасында «Ақсүйек» ойыны жиі ұйымдастырылса, онда олардың дене белсенділігі артып, ұйымшылдық, шапшаңдық, қырағылық сияқты қасиеттері дамиды. Сонымен қатар ұлттық құндылықтарға қызығушылығы күшейеді.</w:t>
      </w:r>
    </w:p>
    <w:p w14:paraId="34F0F652" w14:textId="7EE28218" w:rsidR="002C5DA9" w:rsidRPr="003E52A9" w:rsidRDefault="00A962A2" w:rsidP="002C5DA9">
      <w:pPr>
        <w:spacing w:before="100" w:beforeAutospacing="1" w:after="100" w:afterAutospacing="1" w:line="360" w:lineRule="auto"/>
        <w:jc w:val="both"/>
        <w:outlineLvl w:val="2"/>
        <w:rPr>
          <w:rFonts w:ascii="Times New Roman" w:eastAsia="Times New Roman" w:hAnsi="Times New Roman" w:cs="Times New Roman"/>
          <w:b/>
          <w:bCs/>
          <w:sz w:val="28"/>
          <w:szCs w:val="28"/>
          <w:lang w:val="kk-KZ" w:eastAsia="ru-RU"/>
        </w:rPr>
      </w:pPr>
      <w:r w:rsidRPr="003E52A9">
        <w:rPr>
          <w:rFonts w:ascii="Times New Roman" w:eastAsia="Times New Roman" w:hAnsi="Times New Roman" w:cs="Times New Roman"/>
          <w:b/>
          <w:bCs/>
          <w:sz w:val="28"/>
          <w:szCs w:val="28"/>
          <w:lang w:val="kk-KZ" w:eastAsia="ru-RU"/>
        </w:rPr>
        <w:t>Зерттеу әдістері</w:t>
      </w:r>
      <w:r w:rsidR="002C5DA9" w:rsidRPr="003E52A9">
        <w:rPr>
          <w:rFonts w:ascii="Times New Roman" w:hAnsi="Times New Roman" w:cs="Times New Roman"/>
          <w:b/>
          <w:bCs/>
          <w:iCs/>
          <w:sz w:val="28"/>
          <w:szCs w:val="28"/>
          <w:lang w:val="kk-KZ"/>
        </w:rPr>
        <w:t>:</w:t>
      </w:r>
    </w:p>
    <w:p w14:paraId="1B266DD9" w14:textId="77777777" w:rsidR="002C5DA9" w:rsidRPr="003E52A9" w:rsidRDefault="002C5DA9" w:rsidP="002C5DA9">
      <w:pPr>
        <w:pStyle w:val="ac"/>
        <w:spacing w:after="0" w:line="360" w:lineRule="auto"/>
        <w:ind w:left="284"/>
        <w:rPr>
          <w:rFonts w:ascii="Times New Roman" w:hAnsi="Times New Roman" w:cs="Times New Roman"/>
          <w:iCs/>
          <w:sz w:val="28"/>
          <w:szCs w:val="28"/>
          <w:lang w:val="kk-KZ"/>
        </w:rPr>
      </w:pPr>
      <w:r w:rsidRPr="003E52A9">
        <w:rPr>
          <w:rFonts w:ascii="Times New Roman" w:hAnsi="Times New Roman" w:cs="Times New Roman"/>
          <w:iCs/>
          <w:sz w:val="28"/>
          <w:szCs w:val="28"/>
          <w:lang w:val="kk-KZ"/>
        </w:rPr>
        <w:t>- баяндау;</w:t>
      </w:r>
    </w:p>
    <w:p w14:paraId="2C50F14E" w14:textId="77777777" w:rsidR="002C5DA9" w:rsidRPr="003E52A9" w:rsidRDefault="002C5DA9" w:rsidP="002C5DA9">
      <w:pPr>
        <w:pStyle w:val="ac"/>
        <w:spacing w:after="0" w:line="360" w:lineRule="auto"/>
        <w:ind w:left="284"/>
        <w:rPr>
          <w:rFonts w:ascii="Times New Roman" w:hAnsi="Times New Roman" w:cs="Times New Roman"/>
          <w:iCs/>
          <w:sz w:val="28"/>
          <w:szCs w:val="28"/>
          <w:lang w:val="kk-KZ"/>
        </w:rPr>
      </w:pPr>
      <w:r w:rsidRPr="003E52A9">
        <w:rPr>
          <w:rFonts w:ascii="Times New Roman" w:hAnsi="Times New Roman" w:cs="Times New Roman"/>
          <w:iCs/>
          <w:sz w:val="28"/>
          <w:szCs w:val="28"/>
          <w:lang w:val="kk-KZ"/>
        </w:rPr>
        <w:t>- жинақтау;</w:t>
      </w:r>
    </w:p>
    <w:p w14:paraId="3845FE26" w14:textId="77777777" w:rsidR="002C5DA9" w:rsidRPr="003E52A9" w:rsidRDefault="002C5DA9" w:rsidP="002C5DA9">
      <w:pPr>
        <w:pStyle w:val="ac"/>
        <w:spacing w:after="0" w:line="360" w:lineRule="auto"/>
        <w:ind w:left="284"/>
        <w:rPr>
          <w:rFonts w:ascii="Times New Roman" w:hAnsi="Times New Roman" w:cs="Times New Roman"/>
          <w:iCs/>
          <w:sz w:val="28"/>
          <w:szCs w:val="28"/>
          <w:lang w:val="kk-KZ"/>
        </w:rPr>
      </w:pPr>
      <w:r w:rsidRPr="003E52A9">
        <w:rPr>
          <w:rFonts w:ascii="Times New Roman" w:hAnsi="Times New Roman" w:cs="Times New Roman"/>
          <w:iCs/>
          <w:sz w:val="28"/>
          <w:szCs w:val="28"/>
          <w:lang w:val="kk-KZ"/>
        </w:rPr>
        <w:lastRenderedPageBreak/>
        <w:t>- іріктеу;</w:t>
      </w:r>
    </w:p>
    <w:p w14:paraId="7033D636" w14:textId="77777777" w:rsidR="002C5DA9" w:rsidRPr="003E52A9" w:rsidRDefault="002C5DA9" w:rsidP="002C5DA9">
      <w:pPr>
        <w:pStyle w:val="ac"/>
        <w:spacing w:after="0" w:line="360" w:lineRule="auto"/>
        <w:ind w:left="284"/>
        <w:rPr>
          <w:rFonts w:ascii="Times New Roman" w:hAnsi="Times New Roman" w:cs="Times New Roman"/>
          <w:iCs/>
          <w:sz w:val="28"/>
          <w:szCs w:val="28"/>
          <w:lang w:val="kk-KZ"/>
        </w:rPr>
      </w:pPr>
      <w:r w:rsidRPr="003E52A9">
        <w:rPr>
          <w:rFonts w:ascii="Times New Roman" w:hAnsi="Times New Roman" w:cs="Times New Roman"/>
          <w:iCs/>
          <w:sz w:val="28"/>
          <w:szCs w:val="28"/>
          <w:lang w:val="kk-KZ"/>
        </w:rPr>
        <w:t>- саралау;</w:t>
      </w:r>
    </w:p>
    <w:p w14:paraId="6FF69E23" w14:textId="77777777" w:rsidR="002C5DA9" w:rsidRPr="003E52A9" w:rsidRDefault="002C5DA9" w:rsidP="002C5DA9">
      <w:pPr>
        <w:pStyle w:val="ac"/>
        <w:spacing w:after="0" w:line="360" w:lineRule="auto"/>
        <w:ind w:left="284"/>
        <w:rPr>
          <w:rFonts w:ascii="Times New Roman" w:hAnsi="Times New Roman" w:cs="Times New Roman"/>
          <w:iCs/>
          <w:sz w:val="28"/>
          <w:szCs w:val="28"/>
          <w:lang w:val="kk-KZ"/>
        </w:rPr>
      </w:pPr>
      <w:r w:rsidRPr="003E52A9">
        <w:rPr>
          <w:rFonts w:ascii="Times New Roman" w:hAnsi="Times New Roman" w:cs="Times New Roman"/>
          <w:iCs/>
          <w:sz w:val="28"/>
          <w:szCs w:val="28"/>
          <w:lang w:val="kk-KZ"/>
        </w:rPr>
        <w:t xml:space="preserve">- талдау; </w:t>
      </w:r>
    </w:p>
    <w:p w14:paraId="529B9005" w14:textId="3C85B17B" w:rsidR="002C5DA9" w:rsidRPr="003E52A9" w:rsidRDefault="002C5DA9" w:rsidP="002C5DA9">
      <w:pPr>
        <w:pStyle w:val="ac"/>
        <w:spacing w:after="0" w:line="360" w:lineRule="auto"/>
        <w:ind w:left="284"/>
        <w:rPr>
          <w:rFonts w:ascii="Times New Roman" w:hAnsi="Times New Roman" w:cs="Times New Roman"/>
          <w:iCs/>
          <w:sz w:val="28"/>
          <w:szCs w:val="28"/>
          <w:lang w:val="kk-KZ"/>
        </w:rPr>
      </w:pPr>
      <w:r w:rsidRPr="003E52A9">
        <w:rPr>
          <w:rFonts w:ascii="Times New Roman" w:hAnsi="Times New Roman" w:cs="Times New Roman"/>
          <w:iCs/>
          <w:sz w:val="28"/>
          <w:szCs w:val="28"/>
          <w:lang w:val="kk-KZ"/>
        </w:rPr>
        <w:t>- тарату.</w:t>
      </w:r>
      <w:r w:rsidRPr="003E52A9">
        <w:rPr>
          <w:rFonts w:ascii="Times New Roman" w:hAnsi="Times New Roman" w:cs="Times New Roman"/>
          <w:b/>
          <w:bCs/>
          <w:iCs/>
          <w:sz w:val="28"/>
          <w:szCs w:val="28"/>
          <w:lang w:val="kk-KZ"/>
        </w:rPr>
        <w:t xml:space="preserve">                  </w:t>
      </w:r>
    </w:p>
    <w:p w14:paraId="2A4827C8" w14:textId="77777777" w:rsidR="00A962A2" w:rsidRPr="00A962A2" w:rsidRDefault="00A962A2" w:rsidP="00A962A2">
      <w:pPr>
        <w:spacing w:before="100" w:beforeAutospacing="1" w:after="100" w:afterAutospacing="1" w:line="360" w:lineRule="auto"/>
        <w:jc w:val="both"/>
        <w:outlineLvl w:val="2"/>
        <w:rPr>
          <w:rFonts w:ascii="Times New Roman" w:eastAsia="Times New Roman" w:hAnsi="Times New Roman" w:cs="Times New Roman"/>
          <w:b/>
          <w:bCs/>
          <w:sz w:val="28"/>
          <w:szCs w:val="28"/>
          <w:lang w:eastAsia="ru-RU"/>
        </w:rPr>
      </w:pPr>
      <w:r w:rsidRPr="00A962A2">
        <w:rPr>
          <w:rFonts w:ascii="Times New Roman" w:eastAsia="Times New Roman" w:hAnsi="Times New Roman" w:cs="Times New Roman"/>
          <w:b/>
          <w:bCs/>
          <w:sz w:val="28"/>
          <w:szCs w:val="28"/>
          <w:lang w:eastAsia="ru-RU"/>
        </w:rPr>
        <w:t>Зерттеудің практикалық маңызы</w:t>
      </w:r>
    </w:p>
    <w:p w14:paraId="2D2AEC90" w14:textId="77777777" w:rsidR="00A962A2" w:rsidRPr="00A962A2" w:rsidRDefault="00A962A2" w:rsidP="00A962A2">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Ұлттық ойындарды насихаттауға;</w:t>
      </w:r>
    </w:p>
    <w:p w14:paraId="62C22009" w14:textId="77777777" w:rsidR="00A962A2" w:rsidRPr="00A962A2" w:rsidRDefault="00A962A2" w:rsidP="00A962A2">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Оқушылардың денсаулығын нығайтуға;</w:t>
      </w:r>
    </w:p>
    <w:p w14:paraId="4C53DD4C" w14:textId="77777777" w:rsidR="00A962A2" w:rsidRPr="00A962A2" w:rsidRDefault="00A962A2" w:rsidP="00A962A2">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Ұжымдық жұмысты ұйымдастыруға;</w:t>
      </w:r>
    </w:p>
    <w:p w14:paraId="485D9941" w14:textId="77777777" w:rsidR="00A962A2" w:rsidRPr="00A962A2" w:rsidRDefault="00A962A2" w:rsidP="00A962A2">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Қазақ халқының салт-дәстүрін сақтап, келер ұрпаққа жеткізуге ықпал етеді.</w:t>
      </w:r>
    </w:p>
    <w:p w14:paraId="49CD3AFD" w14:textId="2ED7CB4E" w:rsidR="00A962A2" w:rsidRPr="002C5DA9"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A962A2">
        <w:rPr>
          <w:rFonts w:ascii="Times New Roman" w:eastAsia="Times New Roman" w:hAnsi="Times New Roman" w:cs="Times New Roman"/>
          <w:sz w:val="28"/>
          <w:szCs w:val="28"/>
          <w:lang w:eastAsia="ru-RU"/>
        </w:rPr>
        <w:t xml:space="preserve">Ұлттық ойын – халықтың рухани байлығы, мәдени мұрасы. «Ақсүйек» ойынын зерттеу арқылы біз тек бір ойынның тарихын ғана емес, халқымыздың тұрмысын, өмірге көзқарасын, тәрбиелік қағидаларын танимыз. Бұл жобадағы мақсат – </w:t>
      </w:r>
      <w:r w:rsidR="002C5DA9">
        <w:rPr>
          <w:rFonts w:ascii="Times New Roman" w:eastAsia="Times New Roman" w:hAnsi="Times New Roman" w:cs="Times New Roman"/>
          <w:sz w:val="28"/>
          <w:szCs w:val="28"/>
          <w:lang w:val="kk-KZ" w:eastAsia="ru-RU"/>
        </w:rPr>
        <w:t>сыныптастарыма</w:t>
      </w:r>
      <w:r w:rsidRPr="00A962A2">
        <w:rPr>
          <w:rFonts w:ascii="Times New Roman" w:eastAsia="Times New Roman" w:hAnsi="Times New Roman" w:cs="Times New Roman"/>
          <w:sz w:val="28"/>
          <w:szCs w:val="28"/>
          <w:lang w:eastAsia="ru-RU"/>
        </w:rPr>
        <w:t xml:space="preserve"> ұлттық мұраның маңызын түсіндіру, салауатты өмір салтын қалыптастыру</w:t>
      </w:r>
      <w:r w:rsidR="002C5DA9">
        <w:rPr>
          <w:rFonts w:ascii="Times New Roman" w:eastAsia="Times New Roman" w:hAnsi="Times New Roman" w:cs="Times New Roman"/>
          <w:sz w:val="28"/>
          <w:szCs w:val="28"/>
          <w:lang w:val="kk-KZ" w:eastAsia="ru-RU"/>
        </w:rPr>
        <w:t>ға үндеу.</w:t>
      </w:r>
    </w:p>
    <w:p w14:paraId="1F07E8DC" w14:textId="77777777" w:rsidR="002C5DA9" w:rsidRDefault="002C5DA9" w:rsidP="00A962A2">
      <w:pPr>
        <w:spacing w:before="100" w:beforeAutospacing="1" w:after="100" w:afterAutospacing="1" w:line="360" w:lineRule="auto"/>
        <w:jc w:val="both"/>
        <w:outlineLvl w:val="0"/>
        <w:rPr>
          <w:rFonts w:ascii="Times New Roman" w:eastAsia="Times New Roman" w:hAnsi="Times New Roman" w:cs="Times New Roman"/>
          <w:b/>
          <w:bCs/>
          <w:kern w:val="36"/>
          <w:sz w:val="28"/>
          <w:szCs w:val="28"/>
          <w:lang w:val="kk-KZ" w:eastAsia="ru-RU"/>
        </w:rPr>
      </w:pPr>
    </w:p>
    <w:p w14:paraId="615CD6B9" w14:textId="43B2EAD6" w:rsidR="00A962A2" w:rsidRPr="00AF09C7" w:rsidRDefault="002C5DA9" w:rsidP="00A962A2">
      <w:pPr>
        <w:spacing w:before="100" w:beforeAutospacing="1" w:after="100" w:afterAutospacing="1" w:line="360" w:lineRule="auto"/>
        <w:jc w:val="both"/>
        <w:outlineLvl w:val="0"/>
        <w:rPr>
          <w:rFonts w:ascii="Times New Roman" w:eastAsia="Times New Roman" w:hAnsi="Times New Roman" w:cs="Times New Roman"/>
          <w:b/>
          <w:bCs/>
          <w:kern w:val="36"/>
          <w:sz w:val="28"/>
          <w:szCs w:val="28"/>
          <w:lang w:val="kk-KZ" w:eastAsia="ru-RU"/>
        </w:rPr>
      </w:pPr>
      <w:r>
        <w:rPr>
          <w:rFonts w:ascii="Times New Roman" w:eastAsia="Times New Roman" w:hAnsi="Times New Roman" w:cs="Times New Roman"/>
          <w:b/>
          <w:bCs/>
          <w:kern w:val="36"/>
          <w:sz w:val="28"/>
          <w:szCs w:val="28"/>
          <w:lang w:val="kk-KZ" w:eastAsia="ru-RU"/>
        </w:rPr>
        <w:t xml:space="preserve">Зерттеу </w:t>
      </w:r>
      <w:r w:rsidR="00A962A2" w:rsidRPr="00AF09C7">
        <w:rPr>
          <w:rFonts w:ascii="Times New Roman" w:eastAsia="Times New Roman" w:hAnsi="Times New Roman" w:cs="Times New Roman"/>
          <w:b/>
          <w:bCs/>
          <w:kern w:val="36"/>
          <w:sz w:val="28"/>
          <w:szCs w:val="28"/>
          <w:lang w:val="kk-KZ" w:eastAsia="ru-RU"/>
        </w:rPr>
        <w:t xml:space="preserve"> бөлім</w:t>
      </w:r>
      <w:r>
        <w:rPr>
          <w:rFonts w:ascii="Times New Roman" w:eastAsia="Times New Roman" w:hAnsi="Times New Roman" w:cs="Times New Roman"/>
          <w:b/>
          <w:bCs/>
          <w:kern w:val="36"/>
          <w:sz w:val="28"/>
          <w:szCs w:val="28"/>
          <w:lang w:val="kk-KZ" w:eastAsia="ru-RU"/>
        </w:rPr>
        <w:t>і</w:t>
      </w:r>
    </w:p>
    <w:p w14:paraId="41A656BE" w14:textId="0783275F" w:rsidR="00A962A2" w:rsidRPr="00AF09C7" w:rsidRDefault="00E81953" w:rsidP="00A962A2">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4</w:t>
      </w:r>
      <w:r w:rsidR="00B713BB">
        <w:rPr>
          <w:rFonts w:ascii="Times New Roman" w:eastAsia="Times New Roman" w:hAnsi="Times New Roman" w:cs="Times New Roman"/>
          <w:b/>
          <w:bCs/>
          <w:sz w:val="28"/>
          <w:szCs w:val="28"/>
          <w:lang w:val="kk-KZ" w:eastAsia="ru-RU"/>
        </w:rPr>
        <w:t xml:space="preserve">.1. </w:t>
      </w:r>
      <w:r w:rsidR="00A962A2" w:rsidRPr="00AF09C7">
        <w:rPr>
          <w:rFonts w:ascii="Times New Roman" w:eastAsia="Times New Roman" w:hAnsi="Times New Roman" w:cs="Times New Roman"/>
          <w:b/>
          <w:bCs/>
          <w:sz w:val="28"/>
          <w:szCs w:val="28"/>
          <w:lang w:val="kk-KZ" w:eastAsia="ru-RU"/>
        </w:rPr>
        <w:t>Ақсүйек ойынының шығу тарихы</w:t>
      </w:r>
    </w:p>
    <w:p w14:paraId="255A8134" w14:textId="75F37586" w:rsidR="00A962A2" w:rsidRPr="00AF09C7" w:rsidRDefault="00AF09C7"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962A2" w:rsidRPr="00AF09C7">
        <w:rPr>
          <w:rFonts w:ascii="Times New Roman" w:eastAsia="Times New Roman" w:hAnsi="Times New Roman" w:cs="Times New Roman"/>
          <w:sz w:val="28"/>
          <w:szCs w:val="28"/>
          <w:lang w:val="kk-KZ" w:eastAsia="ru-RU"/>
        </w:rPr>
        <w:t xml:space="preserve">Қазақ халқының ұлттық ойындары – ата-бабамыздың тұрмыс-тіршілігімен, әдет-ғұрпы мен салт-дәстүрімен тығыз байланысты асыл мұра. Әрбір ойын халықтың тұрмысынан, дүниетанымынан, тарихи өмір салтынан хабар береді. Соның ішінде </w:t>
      </w:r>
      <w:r w:rsidR="00A962A2" w:rsidRPr="00AF09C7">
        <w:rPr>
          <w:rFonts w:ascii="Times New Roman" w:eastAsia="Times New Roman" w:hAnsi="Times New Roman" w:cs="Times New Roman"/>
          <w:i/>
          <w:iCs/>
          <w:sz w:val="28"/>
          <w:szCs w:val="28"/>
          <w:lang w:val="kk-KZ" w:eastAsia="ru-RU"/>
        </w:rPr>
        <w:t>Ақсүйек ойыны</w:t>
      </w:r>
      <w:r w:rsidR="00A962A2" w:rsidRPr="00AF09C7">
        <w:rPr>
          <w:rFonts w:ascii="Times New Roman" w:eastAsia="Times New Roman" w:hAnsi="Times New Roman" w:cs="Times New Roman"/>
          <w:sz w:val="28"/>
          <w:szCs w:val="28"/>
          <w:lang w:val="kk-KZ" w:eastAsia="ru-RU"/>
        </w:rPr>
        <w:t xml:space="preserve"> – ежелден келе жатқан ұлттық ойындардың бірі.</w:t>
      </w:r>
      <w:r w:rsidR="0097586F">
        <w:rPr>
          <w:rFonts w:ascii="Times New Roman" w:eastAsia="Times New Roman" w:hAnsi="Times New Roman" w:cs="Times New Roman"/>
          <w:sz w:val="28"/>
          <w:szCs w:val="28"/>
          <w:lang w:val="kk-KZ" w:eastAsia="ru-RU"/>
        </w:rPr>
        <w:t xml:space="preserve"> </w:t>
      </w:r>
    </w:p>
    <w:p w14:paraId="7CF92A1A" w14:textId="4FDF93F6" w:rsidR="002C5DA9" w:rsidRPr="008E0973" w:rsidRDefault="00A962A2" w:rsidP="002C5DA9">
      <w:pPr>
        <w:spacing w:before="100" w:beforeAutospacing="1" w:after="100" w:afterAutospacing="1" w:line="360" w:lineRule="auto"/>
        <w:ind w:firstLine="708"/>
        <w:jc w:val="both"/>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sz w:val="28"/>
          <w:szCs w:val="28"/>
          <w:lang w:val="kk-KZ" w:eastAsia="ru-RU"/>
        </w:rPr>
        <w:t xml:space="preserve">Ақсүйек ойынының пайда болу тарихы халқымыздың мал шаруашылығымен, табиғат аясындағы өмірімен байланысты. Ойынға пайдаланылатын негізгі құрал – қойдың жілігінен алынған ақсүйек. Қазақ </w:t>
      </w:r>
      <w:r w:rsidRPr="00AF09C7">
        <w:rPr>
          <w:rFonts w:ascii="Times New Roman" w:eastAsia="Times New Roman" w:hAnsi="Times New Roman" w:cs="Times New Roman"/>
          <w:sz w:val="28"/>
          <w:szCs w:val="28"/>
          <w:lang w:val="kk-KZ" w:eastAsia="ru-RU"/>
        </w:rPr>
        <w:lastRenderedPageBreak/>
        <w:t>халқы малдың әр сүйегін түрлі мақсатта қолданған. Соның бірі – балаларға арнап ойын ұйымдастыру. Ақсүйек – сүйектің ең әдемі, ақ түсті бөлігі болғандықтан, оны түнде оңай табуға ыңғайлы етіп таңдап алған.Кейбір деректерге сүйенсек, Ақсүйек ойыны ежелгі замандарда жастардың ептілігін, жылдамдығын, қырағылығын сынау үшін ойналған. Сонымен қатар ол ауыл жастарын топтастырып, достық қарым-қатынасты нығайтатын әлеуметтік мәні зор ойын болған. Әсіресе жаздың айлы түнінде ауыл жастары бас қосып, бір-бірімен танысып, қарым-қатынастарын бекіте түскен.</w:t>
      </w:r>
      <w:r w:rsidR="002000B6" w:rsidRPr="002000B6">
        <w:rPr>
          <w:rFonts w:ascii="Times New Roman" w:eastAsia="Times New Roman" w:hAnsi="Times New Roman" w:cs="Times New Roman"/>
          <w:sz w:val="28"/>
          <w:szCs w:val="28"/>
          <w:lang w:val="kk-KZ" w:eastAsia="ru-RU"/>
        </w:rPr>
        <w:t xml:space="preserve"> [8, 47</w:t>
      </w:r>
      <w:r w:rsidR="002000B6">
        <w:rPr>
          <w:rFonts w:ascii="Times New Roman" w:eastAsia="Times New Roman" w:hAnsi="Times New Roman" w:cs="Times New Roman"/>
          <w:sz w:val="28"/>
          <w:szCs w:val="28"/>
          <w:lang w:val="kk-KZ" w:eastAsia="ru-RU"/>
        </w:rPr>
        <w:t>б</w:t>
      </w:r>
      <w:r w:rsidR="002000B6" w:rsidRPr="008E0973">
        <w:rPr>
          <w:rFonts w:ascii="Times New Roman" w:eastAsia="Times New Roman" w:hAnsi="Times New Roman" w:cs="Times New Roman"/>
          <w:sz w:val="28"/>
          <w:szCs w:val="28"/>
          <w:lang w:val="kk-KZ" w:eastAsia="ru-RU"/>
        </w:rPr>
        <w:t>]</w:t>
      </w:r>
    </w:p>
    <w:p w14:paraId="1C1B7AFD" w14:textId="7DD13428" w:rsidR="00A962A2" w:rsidRPr="00AF09C7" w:rsidRDefault="00A962A2" w:rsidP="002C5DA9">
      <w:pPr>
        <w:spacing w:before="100" w:beforeAutospacing="1" w:after="100" w:afterAutospacing="1" w:line="360" w:lineRule="auto"/>
        <w:ind w:firstLine="708"/>
        <w:jc w:val="both"/>
        <w:rPr>
          <w:rFonts w:ascii="Times New Roman" w:eastAsia="Times New Roman" w:hAnsi="Times New Roman" w:cs="Times New Roman"/>
          <w:sz w:val="28"/>
          <w:szCs w:val="28"/>
          <w:lang w:val="kk-KZ" w:eastAsia="ru-RU"/>
        </w:rPr>
      </w:pPr>
      <w:r w:rsidRPr="00AF09C7">
        <w:rPr>
          <w:rFonts w:ascii="Times New Roman" w:eastAsia="Times New Roman" w:hAnsi="Times New Roman" w:cs="Times New Roman"/>
          <w:sz w:val="28"/>
          <w:szCs w:val="28"/>
          <w:lang w:val="kk-KZ" w:eastAsia="ru-RU"/>
        </w:rPr>
        <w:t>Ақсүйек ойынының тарихын зерттеген ғалымдар оның тәрбиелік сипатына ерекше тоқталады. Бұл ойын қазақ халқының бірлікті, ұйымшылдықты дәріптегенін көрсетеді. Сонымен бірге денсаулықты нығайтып, жастардың бойында жылдамдық пен сергектікті дамытқан.</w:t>
      </w:r>
      <w:r w:rsidR="002C5DA9">
        <w:rPr>
          <w:rFonts w:ascii="Times New Roman" w:eastAsia="Times New Roman" w:hAnsi="Times New Roman" w:cs="Times New Roman"/>
          <w:sz w:val="28"/>
          <w:szCs w:val="28"/>
          <w:lang w:val="kk-KZ" w:eastAsia="ru-RU"/>
        </w:rPr>
        <w:t xml:space="preserve"> </w:t>
      </w:r>
      <w:r w:rsidRPr="00AF09C7">
        <w:rPr>
          <w:rFonts w:ascii="Times New Roman" w:eastAsia="Times New Roman" w:hAnsi="Times New Roman" w:cs="Times New Roman"/>
          <w:sz w:val="28"/>
          <w:szCs w:val="28"/>
          <w:lang w:val="kk-KZ" w:eastAsia="ru-RU"/>
        </w:rPr>
        <w:t>Халық ауыз әдебиетінде де Ақсүйек ойынының атын кездестіруге болады. Кейбір дастандар мен аңыздарда ауылдың қыз-жігіттері осы ойынды ойнап, көңіл көтеретіні айтылады. Демек, бұл ойын тек балалар арасында емес, ересектер өмірінде де белгілі бір рөл атқарған.</w:t>
      </w:r>
    </w:p>
    <w:p w14:paraId="654A003E" w14:textId="438E0C5D" w:rsidR="00A962A2" w:rsidRPr="00AF09C7" w:rsidRDefault="00A962A2" w:rsidP="00A962A2">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sidRPr="00AF09C7">
        <w:rPr>
          <w:rFonts w:ascii="Times New Roman" w:eastAsia="Times New Roman" w:hAnsi="Times New Roman" w:cs="Times New Roman"/>
          <w:b/>
          <w:bCs/>
          <w:sz w:val="28"/>
          <w:szCs w:val="28"/>
          <w:lang w:val="kk-KZ" w:eastAsia="ru-RU"/>
        </w:rPr>
        <w:t xml:space="preserve"> </w:t>
      </w:r>
      <w:r w:rsidR="00E81953">
        <w:rPr>
          <w:rFonts w:ascii="Times New Roman" w:eastAsia="Times New Roman" w:hAnsi="Times New Roman" w:cs="Times New Roman"/>
          <w:b/>
          <w:bCs/>
          <w:sz w:val="28"/>
          <w:szCs w:val="28"/>
          <w:lang w:val="kk-KZ" w:eastAsia="ru-RU"/>
        </w:rPr>
        <w:t>4</w:t>
      </w:r>
      <w:r w:rsidR="00B713BB">
        <w:rPr>
          <w:rFonts w:ascii="Times New Roman" w:eastAsia="Times New Roman" w:hAnsi="Times New Roman" w:cs="Times New Roman"/>
          <w:b/>
          <w:bCs/>
          <w:sz w:val="28"/>
          <w:szCs w:val="28"/>
          <w:lang w:val="kk-KZ" w:eastAsia="ru-RU"/>
        </w:rPr>
        <w:t xml:space="preserve">.2. </w:t>
      </w:r>
      <w:r w:rsidRPr="00AF09C7">
        <w:rPr>
          <w:rFonts w:ascii="Times New Roman" w:eastAsia="Times New Roman" w:hAnsi="Times New Roman" w:cs="Times New Roman"/>
          <w:b/>
          <w:bCs/>
          <w:sz w:val="28"/>
          <w:szCs w:val="28"/>
          <w:lang w:val="kk-KZ" w:eastAsia="ru-RU"/>
        </w:rPr>
        <w:t>Ақсүйек ойынының ер</w:t>
      </w:r>
      <w:r w:rsidR="002C5DA9">
        <w:rPr>
          <w:rFonts w:ascii="Times New Roman" w:eastAsia="Times New Roman" w:hAnsi="Times New Roman" w:cs="Times New Roman"/>
          <w:b/>
          <w:bCs/>
          <w:sz w:val="28"/>
          <w:szCs w:val="28"/>
          <w:lang w:val="kk-KZ" w:eastAsia="ru-RU"/>
        </w:rPr>
        <w:t>екшеліг</w:t>
      </w:r>
      <w:r w:rsidRPr="00AF09C7">
        <w:rPr>
          <w:rFonts w:ascii="Times New Roman" w:eastAsia="Times New Roman" w:hAnsi="Times New Roman" w:cs="Times New Roman"/>
          <w:b/>
          <w:bCs/>
          <w:sz w:val="28"/>
          <w:szCs w:val="28"/>
          <w:lang w:val="kk-KZ" w:eastAsia="ru-RU"/>
        </w:rPr>
        <w:t>і</w:t>
      </w:r>
    </w:p>
    <w:p w14:paraId="62F83D89" w14:textId="7B9C1596" w:rsidR="00A962A2" w:rsidRPr="008E0973" w:rsidRDefault="00AF09C7"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962A2" w:rsidRPr="00AF09C7">
        <w:rPr>
          <w:rFonts w:ascii="Times New Roman" w:eastAsia="Times New Roman" w:hAnsi="Times New Roman" w:cs="Times New Roman"/>
          <w:sz w:val="28"/>
          <w:szCs w:val="28"/>
          <w:lang w:val="kk-KZ" w:eastAsia="ru-RU"/>
        </w:rPr>
        <w:t>Ақсүйек ойыны – қазақ халқының ежелден келе жатқан қызықты әрі тәрбиелік мәні зор ойындарының бірі. Бұл ойынды ойнату үшін арнайы қымбат құралдар қажет емес. Жаздың айлы түнінде ауыл жастары бас қосып, бір сүйекті алыстан лақтырып, оны іздеуге жиналған. Осы арқылы ойын табиғи ортада, ашық аспан астында ойналған.</w:t>
      </w:r>
      <w:r w:rsidR="00A962A2" w:rsidRPr="00A962A2">
        <w:rPr>
          <w:rFonts w:ascii="Times New Roman" w:eastAsia="Times New Roman" w:hAnsi="Times New Roman" w:cs="Times New Roman"/>
          <w:sz w:val="28"/>
          <w:szCs w:val="28"/>
          <w:lang w:val="kk-KZ" w:eastAsia="ru-RU"/>
        </w:rPr>
        <w:t xml:space="preserve"> </w:t>
      </w:r>
      <w:r w:rsidR="00A962A2" w:rsidRPr="00AF09C7">
        <w:rPr>
          <w:rFonts w:ascii="Times New Roman" w:eastAsia="Times New Roman" w:hAnsi="Times New Roman" w:cs="Times New Roman"/>
          <w:sz w:val="28"/>
          <w:szCs w:val="28"/>
          <w:lang w:val="kk-KZ" w:eastAsia="ru-RU"/>
        </w:rPr>
        <w:t xml:space="preserve">Ойынға көбіне балалар мен жастар қатысқан. Ойынға қатысушылардың саны шектеусіз болғанымен, кемінде 6–8 адам болуы керек. Олар екі топқа бөлінеді.Ойынға қойдың жілігінен жасалған </w:t>
      </w:r>
      <w:r w:rsidR="00A962A2" w:rsidRPr="00AF09C7">
        <w:rPr>
          <w:rFonts w:ascii="Times New Roman" w:eastAsia="Times New Roman" w:hAnsi="Times New Roman" w:cs="Times New Roman"/>
          <w:b/>
          <w:bCs/>
          <w:sz w:val="28"/>
          <w:szCs w:val="28"/>
          <w:lang w:val="kk-KZ" w:eastAsia="ru-RU"/>
        </w:rPr>
        <w:t>ақ сүйек</w:t>
      </w:r>
      <w:r w:rsidR="00A962A2" w:rsidRPr="00AF09C7">
        <w:rPr>
          <w:rFonts w:ascii="Times New Roman" w:eastAsia="Times New Roman" w:hAnsi="Times New Roman" w:cs="Times New Roman"/>
          <w:sz w:val="28"/>
          <w:szCs w:val="28"/>
          <w:lang w:val="kk-KZ" w:eastAsia="ru-RU"/>
        </w:rPr>
        <w:t xml:space="preserve"> пайдаланылады. Сүйек ақ түсті болғандықтан, түнгі жарықта көзге жақсы көрінеді.Ойыншылар алаңға жиналғаннан кейін</w:t>
      </w:r>
      <w:r w:rsidR="002C5DA9">
        <w:rPr>
          <w:rFonts w:ascii="Times New Roman" w:eastAsia="Times New Roman" w:hAnsi="Times New Roman" w:cs="Times New Roman"/>
          <w:sz w:val="28"/>
          <w:szCs w:val="28"/>
          <w:lang w:val="kk-KZ" w:eastAsia="ru-RU"/>
        </w:rPr>
        <w:t>,</w:t>
      </w:r>
      <w:r w:rsidR="00A962A2" w:rsidRPr="00AF09C7">
        <w:rPr>
          <w:rFonts w:ascii="Times New Roman" w:eastAsia="Times New Roman" w:hAnsi="Times New Roman" w:cs="Times New Roman"/>
          <w:sz w:val="28"/>
          <w:szCs w:val="28"/>
          <w:lang w:val="kk-KZ" w:eastAsia="ru-RU"/>
        </w:rPr>
        <w:t xml:space="preserve"> ақсүйекті ойын жүргізушісі алыстан лақтырады. Сүйек түсіп кеткен жерді ешкімге көрсетпей, барлық ойыншыларға оны іздеуге белгі беріледі.</w:t>
      </w:r>
      <w:r w:rsidR="002C5DA9">
        <w:rPr>
          <w:rFonts w:ascii="Times New Roman" w:eastAsia="Times New Roman" w:hAnsi="Times New Roman" w:cs="Times New Roman"/>
          <w:sz w:val="28"/>
          <w:szCs w:val="28"/>
          <w:lang w:val="kk-KZ" w:eastAsia="ru-RU"/>
        </w:rPr>
        <w:t xml:space="preserve"> </w:t>
      </w:r>
      <w:r w:rsidR="00A962A2" w:rsidRPr="00AF09C7">
        <w:rPr>
          <w:rFonts w:ascii="Times New Roman" w:eastAsia="Times New Roman" w:hAnsi="Times New Roman" w:cs="Times New Roman"/>
          <w:sz w:val="28"/>
          <w:szCs w:val="28"/>
          <w:lang w:val="kk-KZ" w:eastAsia="ru-RU"/>
        </w:rPr>
        <w:t xml:space="preserve">Ойыншылар сүйекті іздеуге тарайды. Іздеу барысында әркімнің қырағылығы, ептілігі, жылдамдығы </w:t>
      </w:r>
      <w:r w:rsidR="00A962A2" w:rsidRPr="00AF09C7">
        <w:rPr>
          <w:rFonts w:ascii="Times New Roman" w:eastAsia="Times New Roman" w:hAnsi="Times New Roman" w:cs="Times New Roman"/>
          <w:sz w:val="28"/>
          <w:szCs w:val="28"/>
          <w:lang w:val="kk-KZ" w:eastAsia="ru-RU"/>
        </w:rPr>
        <w:lastRenderedPageBreak/>
        <w:t>сыналады. Сүйекті тапқан ойыншы оны жасырмай, барлығына көрсетіп, жеңімпаз атанады.Ақсүйекті кім бірінші болып тапса, сол ойыншы жеңімпаз болып есептеледі. Көп жағдайда ойын бірнеше рет қайталанып, әр ойында жеңімпаз өзгеріп отырған.</w:t>
      </w:r>
      <w:r w:rsidR="002000B6" w:rsidRPr="002000B6">
        <w:rPr>
          <w:rFonts w:ascii="Times New Roman" w:eastAsia="Times New Roman" w:hAnsi="Times New Roman" w:cs="Times New Roman"/>
          <w:sz w:val="28"/>
          <w:szCs w:val="28"/>
          <w:lang w:val="kk-KZ" w:eastAsia="ru-RU"/>
        </w:rPr>
        <w:t xml:space="preserve">[ </w:t>
      </w:r>
      <w:r w:rsidR="002000B6" w:rsidRPr="008E0973">
        <w:rPr>
          <w:rFonts w:ascii="Times New Roman" w:eastAsia="Times New Roman" w:hAnsi="Times New Roman" w:cs="Times New Roman"/>
          <w:sz w:val="28"/>
          <w:szCs w:val="28"/>
          <w:lang w:val="kk-KZ" w:eastAsia="ru-RU"/>
        </w:rPr>
        <w:t>4, 12</w:t>
      </w:r>
      <w:r w:rsidR="002000B6">
        <w:rPr>
          <w:rFonts w:ascii="Times New Roman" w:eastAsia="Times New Roman" w:hAnsi="Times New Roman" w:cs="Times New Roman"/>
          <w:sz w:val="28"/>
          <w:szCs w:val="28"/>
          <w:lang w:val="kk-KZ" w:eastAsia="ru-RU"/>
        </w:rPr>
        <w:t>б</w:t>
      </w:r>
      <w:r w:rsidR="002000B6" w:rsidRPr="008E0973">
        <w:rPr>
          <w:rFonts w:ascii="Times New Roman" w:eastAsia="Times New Roman" w:hAnsi="Times New Roman" w:cs="Times New Roman"/>
          <w:sz w:val="28"/>
          <w:szCs w:val="28"/>
          <w:lang w:val="kk-KZ" w:eastAsia="ru-RU"/>
        </w:rPr>
        <w:t>]</w:t>
      </w:r>
    </w:p>
    <w:p w14:paraId="685DAA00" w14:textId="4889DA48" w:rsidR="00A962A2" w:rsidRPr="00AF09C7" w:rsidRDefault="00E81953" w:rsidP="00A962A2">
      <w:pPr>
        <w:spacing w:before="100" w:beforeAutospacing="1" w:after="100" w:afterAutospacing="1" w:line="360" w:lineRule="auto"/>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4</w:t>
      </w:r>
      <w:r w:rsidR="00B713BB">
        <w:rPr>
          <w:rFonts w:ascii="Times New Roman" w:eastAsia="Times New Roman" w:hAnsi="Times New Roman" w:cs="Times New Roman"/>
          <w:b/>
          <w:bCs/>
          <w:sz w:val="28"/>
          <w:szCs w:val="28"/>
          <w:lang w:val="kk-KZ" w:eastAsia="ru-RU"/>
        </w:rPr>
        <w:t xml:space="preserve">.3. </w:t>
      </w:r>
      <w:r w:rsidR="00A962A2" w:rsidRPr="00AF09C7">
        <w:rPr>
          <w:rFonts w:ascii="Times New Roman" w:eastAsia="Times New Roman" w:hAnsi="Times New Roman" w:cs="Times New Roman"/>
          <w:b/>
          <w:bCs/>
          <w:sz w:val="28"/>
          <w:szCs w:val="28"/>
          <w:lang w:val="kk-KZ" w:eastAsia="ru-RU"/>
        </w:rPr>
        <w:t>Ақсүйек ойынының тәрбиелік маңызы</w:t>
      </w:r>
    </w:p>
    <w:p w14:paraId="6C4FBE27" w14:textId="313D25AA" w:rsidR="00A962A2" w:rsidRPr="008E0973" w:rsidRDefault="00AF09C7"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962A2" w:rsidRPr="00AF09C7">
        <w:rPr>
          <w:rFonts w:ascii="Times New Roman" w:eastAsia="Times New Roman" w:hAnsi="Times New Roman" w:cs="Times New Roman"/>
          <w:sz w:val="28"/>
          <w:szCs w:val="28"/>
          <w:lang w:val="kk-KZ" w:eastAsia="ru-RU"/>
        </w:rPr>
        <w:t xml:space="preserve">Ұлттық ойындардың әрқайсысы балаларды тәрбиелеуде ерекше орын алады. Солардың ішінде </w:t>
      </w:r>
      <w:r w:rsidR="00A962A2" w:rsidRPr="00AF09C7">
        <w:rPr>
          <w:rFonts w:ascii="Times New Roman" w:eastAsia="Times New Roman" w:hAnsi="Times New Roman" w:cs="Times New Roman"/>
          <w:i/>
          <w:iCs/>
          <w:sz w:val="28"/>
          <w:szCs w:val="28"/>
          <w:lang w:val="kk-KZ" w:eastAsia="ru-RU"/>
        </w:rPr>
        <w:t>Ақсүйек ойыны</w:t>
      </w:r>
      <w:r w:rsidR="00A962A2" w:rsidRPr="00AF09C7">
        <w:rPr>
          <w:rFonts w:ascii="Times New Roman" w:eastAsia="Times New Roman" w:hAnsi="Times New Roman" w:cs="Times New Roman"/>
          <w:sz w:val="28"/>
          <w:szCs w:val="28"/>
          <w:lang w:val="kk-KZ" w:eastAsia="ru-RU"/>
        </w:rPr>
        <w:t xml:space="preserve"> – тек көңіл көтеру ғана емес, жастардың бойында асыл қасиеттерді қалыптастыратын тәрбие құралы. Бұл ойын ғасырлар бойы қазақ халқының тұрмысында маңызды рөл атқарып, ұрпақ тәрбиесіне қызмет еткен.Ақсүйек ойыны балалардың қимыл-қозғалысын дамытып, денесін шынықтырған. Сүйекті іздеу барысында жүгіріп, еңкейіп, қайта тұру балалардың бұлшық етін шынықтырып, төзімділігін арттырған. Әсіресе ашық ауада, табиғи ортада ойнау – балалардың денсаулығын нығайтуға ықпал еткен.</w:t>
      </w:r>
      <w:r w:rsidR="002000B6" w:rsidRPr="002000B6">
        <w:rPr>
          <w:rFonts w:ascii="Times New Roman" w:eastAsia="Times New Roman" w:hAnsi="Times New Roman" w:cs="Times New Roman"/>
          <w:sz w:val="28"/>
          <w:szCs w:val="28"/>
          <w:lang w:val="kk-KZ" w:eastAsia="ru-RU"/>
        </w:rPr>
        <w:t xml:space="preserve"> </w:t>
      </w:r>
      <w:r w:rsidR="002000B6" w:rsidRPr="008E0973">
        <w:rPr>
          <w:rFonts w:ascii="Times New Roman" w:eastAsia="Times New Roman" w:hAnsi="Times New Roman" w:cs="Times New Roman"/>
          <w:sz w:val="28"/>
          <w:szCs w:val="28"/>
          <w:lang w:val="kk-KZ" w:eastAsia="ru-RU"/>
        </w:rPr>
        <w:t>[ 6, 84</w:t>
      </w:r>
      <w:r w:rsidR="002000B6">
        <w:rPr>
          <w:rFonts w:ascii="Times New Roman" w:eastAsia="Times New Roman" w:hAnsi="Times New Roman" w:cs="Times New Roman"/>
          <w:sz w:val="28"/>
          <w:szCs w:val="28"/>
          <w:lang w:val="kk-KZ" w:eastAsia="ru-RU"/>
        </w:rPr>
        <w:t>б</w:t>
      </w:r>
      <w:r w:rsidR="002000B6" w:rsidRPr="008E0973">
        <w:rPr>
          <w:rFonts w:ascii="Times New Roman" w:eastAsia="Times New Roman" w:hAnsi="Times New Roman" w:cs="Times New Roman"/>
          <w:sz w:val="28"/>
          <w:szCs w:val="28"/>
          <w:lang w:val="kk-KZ" w:eastAsia="ru-RU"/>
        </w:rPr>
        <w:t>]</w:t>
      </w:r>
    </w:p>
    <w:p w14:paraId="4A3EDD8C" w14:textId="136846B1" w:rsidR="00A962A2" w:rsidRPr="008E0973" w:rsidRDefault="00AF09C7"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962A2" w:rsidRPr="00AF09C7">
        <w:rPr>
          <w:rFonts w:ascii="Times New Roman" w:eastAsia="Times New Roman" w:hAnsi="Times New Roman" w:cs="Times New Roman"/>
          <w:sz w:val="28"/>
          <w:szCs w:val="28"/>
          <w:lang w:val="kk-KZ" w:eastAsia="ru-RU"/>
        </w:rPr>
        <w:t>Сүйекті іздеуде ойыншылардың қырағылығы, тапқырлығы, байқағыштығы сыналған. Бұл – ақыл-ойды дамытуға үлкен ықпал етеді. Балалар әр қимылды ой елегінен өткізіп, жылдам шешім қабылдауға үйренеді.Ақсүйек ойынында әділдік пен адалдық бірінші орында тұрды. Сүйекті тапқан ойыншы оны жасырмай, барлығына көрсетуге міндетті болған. Бұл балаларды шыншылдыққа, адалдыққа тәрбиелеген. Сонымен қатар ойынның топпен ойналуы бірлік пен достықты нығайтқан.Ақсүйек ойыны айлы түнде, табиғат аясында өткізілгендіктен, балалардың табиғатқа сүйіспеншілігін арттырды. Ол халқымыздың салт-дәстүрімен, мәдениетімен тығыз байланысып, жастардың ұлттық рухын оятқан.Бүгінгі таңда Ақсүйек ойыны бастауыш сынып оқушыларына ұлттық құндылықтарды таныстыру, олардың қимыл-қозғалысын дамыту, ұйымшылдыққа тәрбиелеу үшін қолданылуда. Мектептегі тәрбие сағаттарында, мерекелік іс-шараларда бұл ойынды жандандыру – балаларға тек көңіл көтеру емес, ұрпаққа ұлттық дәстүрді сіңірудің тиімді жолы.</w:t>
      </w:r>
      <w:r w:rsidR="003E52A9" w:rsidRPr="003E52A9">
        <w:rPr>
          <w:rFonts w:ascii="Times New Roman" w:eastAsia="Times New Roman" w:hAnsi="Times New Roman" w:cs="Times New Roman"/>
          <w:sz w:val="28"/>
          <w:szCs w:val="28"/>
          <w:lang w:val="kk-KZ" w:eastAsia="ru-RU"/>
        </w:rPr>
        <w:t xml:space="preserve">[ </w:t>
      </w:r>
      <w:r w:rsidR="003E52A9" w:rsidRPr="008E0973">
        <w:rPr>
          <w:rFonts w:ascii="Times New Roman" w:eastAsia="Times New Roman" w:hAnsi="Times New Roman" w:cs="Times New Roman"/>
          <w:sz w:val="28"/>
          <w:szCs w:val="28"/>
          <w:lang w:val="kk-KZ" w:eastAsia="ru-RU"/>
        </w:rPr>
        <w:t>2, 101 б]</w:t>
      </w:r>
    </w:p>
    <w:p w14:paraId="11E23B4A" w14:textId="57EC897E" w:rsidR="0097586F" w:rsidRPr="002000B6" w:rsidRDefault="00E81953" w:rsidP="00A962A2">
      <w:pPr>
        <w:spacing w:before="100" w:beforeAutospacing="1" w:after="100" w:afterAutospacing="1" w:line="360" w:lineRule="auto"/>
        <w:jc w:val="both"/>
        <w:rPr>
          <w:rFonts w:ascii="Times New Roman" w:eastAsia="Times New Roman" w:hAnsi="Times New Roman" w:cs="Times New Roman"/>
          <w:b/>
          <w:sz w:val="28"/>
          <w:szCs w:val="28"/>
          <w:lang w:val="kk-KZ" w:eastAsia="ru-RU"/>
        </w:rPr>
      </w:pPr>
      <w:r w:rsidRPr="002000B6">
        <w:rPr>
          <w:rFonts w:ascii="Times New Roman" w:eastAsia="Times New Roman" w:hAnsi="Times New Roman" w:cs="Times New Roman"/>
          <w:b/>
          <w:sz w:val="28"/>
          <w:szCs w:val="28"/>
          <w:lang w:val="kk-KZ" w:eastAsia="ru-RU"/>
        </w:rPr>
        <w:lastRenderedPageBreak/>
        <w:t>4</w:t>
      </w:r>
      <w:r w:rsidR="00B713BB" w:rsidRPr="002000B6">
        <w:rPr>
          <w:rFonts w:ascii="Times New Roman" w:eastAsia="Times New Roman" w:hAnsi="Times New Roman" w:cs="Times New Roman"/>
          <w:b/>
          <w:sz w:val="28"/>
          <w:szCs w:val="28"/>
          <w:lang w:val="kk-KZ" w:eastAsia="ru-RU"/>
        </w:rPr>
        <w:t>.4. Сауалнама нәтижесінің талдауы</w:t>
      </w:r>
    </w:p>
    <w:p w14:paraId="5243DFA7" w14:textId="77777777" w:rsidR="00503DCA" w:rsidRPr="003E52A9" w:rsidRDefault="0053619B"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3E52A9">
        <w:rPr>
          <w:rFonts w:ascii="Times New Roman" w:eastAsia="Times New Roman" w:hAnsi="Times New Roman" w:cs="Times New Roman"/>
          <w:sz w:val="28"/>
          <w:szCs w:val="28"/>
          <w:lang w:val="kk-KZ" w:eastAsia="ru-RU"/>
        </w:rPr>
        <w:t xml:space="preserve">Мектеп оқушылары мен сыныптастарымнан гугл формада сауалнама алынды. </w:t>
      </w:r>
      <w:r w:rsidR="00AF4AE5" w:rsidRPr="003E52A9">
        <w:rPr>
          <w:rFonts w:ascii="Times New Roman" w:eastAsia="Times New Roman" w:hAnsi="Times New Roman" w:cs="Times New Roman"/>
          <w:sz w:val="28"/>
          <w:szCs w:val="28"/>
          <w:lang w:val="kk-KZ" w:eastAsia="ru-RU"/>
        </w:rPr>
        <w:t>«</w:t>
      </w:r>
      <w:r w:rsidRPr="003E52A9">
        <w:rPr>
          <w:rFonts w:ascii="Times New Roman" w:eastAsia="Times New Roman" w:hAnsi="Times New Roman" w:cs="Times New Roman"/>
          <w:sz w:val="28"/>
          <w:szCs w:val="28"/>
          <w:lang w:val="kk-KZ" w:eastAsia="ru-RU"/>
        </w:rPr>
        <w:t>Айсүйек</w:t>
      </w:r>
      <w:r w:rsidR="00AF4AE5" w:rsidRPr="003E52A9">
        <w:rPr>
          <w:rFonts w:ascii="Times New Roman" w:eastAsia="Times New Roman" w:hAnsi="Times New Roman" w:cs="Times New Roman"/>
          <w:sz w:val="28"/>
          <w:szCs w:val="28"/>
          <w:lang w:val="kk-KZ" w:eastAsia="ru-RU"/>
        </w:rPr>
        <w:t>»</w:t>
      </w:r>
      <w:r w:rsidRPr="003E52A9">
        <w:rPr>
          <w:rFonts w:ascii="Times New Roman" w:eastAsia="Times New Roman" w:hAnsi="Times New Roman" w:cs="Times New Roman"/>
          <w:sz w:val="28"/>
          <w:szCs w:val="28"/>
          <w:lang w:val="kk-KZ" w:eastAsia="ru-RU"/>
        </w:rPr>
        <w:t xml:space="preserve"> </w:t>
      </w:r>
      <w:r w:rsidR="00494F42" w:rsidRPr="003E52A9">
        <w:rPr>
          <w:rFonts w:ascii="Times New Roman" w:eastAsia="Times New Roman" w:hAnsi="Times New Roman" w:cs="Times New Roman"/>
          <w:sz w:val="28"/>
          <w:szCs w:val="28"/>
          <w:lang w:val="kk-KZ" w:eastAsia="ru-RU"/>
        </w:rPr>
        <w:t xml:space="preserve">ойынын </w:t>
      </w:r>
      <w:r w:rsidR="00AF4AE5" w:rsidRPr="003E52A9">
        <w:rPr>
          <w:rFonts w:ascii="Times New Roman" w:eastAsia="Times New Roman" w:hAnsi="Times New Roman" w:cs="Times New Roman"/>
          <w:sz w:val="28"/>
          <w:szCs w:val="28"/>
          <w:lang w:val="kk-KZ" w:eastAsia="ru-RU"/>
        </w:rPr>
        <w:t>спорт түріне жатқызуға бола ма? Біздің мекепте осы ойынды ұлттық ойын ретінде дамыту керек пе? «Ақсүйек» ойынын спорт түрәне жатқызуға бал</w:t>
      </w:r>
      <w:r w:rsidR="00503DCA" w:rsidRPr="003E52A9">
        <w:rPr>
          <w:rFonts w:ascii="Times New Roman" w:eastAsia="Times New Roman" w:hAnsi="Times New Roman" w:cs="Times New Roman"/>
          <w:sz w:val="28"/>
          <w:szCs w:val="28"/>
          <w:lang w:val="kk-KZ" w:eastAsia="ru-RU"/>
        </w:rPr>
        <w:t xml:space="preserve">а </w:t>
      </w:r>
      <w:r w:rsidR="00AF4AE5" w:rsidRPr="003E52A9">
        <w:rPr>
          <w:rFonts w:ascii="Times New Roman" w:eastAsia="Times New Roman" w:hAnsi="Times New Roman" w:cs="Times New Roman"/>
          <w:sz w:val="28"/>
          <w:szCs w:val="28"/>
          <w:lang w:val="kk-KZ" w:eastAsia="ru-RU"/>
        </w:rPr>
        <w:t>ма? деген сұрақтар қойылды. Сауалнама нәтижесі . «Ақсүйек» ойнын білетіні 75%-ды , білмеді 25%-ы құрады</w:t>
      </w:r>
      <w:r w:rsidR="00503DCA" w:rsidRPr="003E52A9">
        <w:rPr>
          <w:rFonts w:ascii="Times New Roman" w:eastAsia="Times New Roman" w:hAnsi="Times New Roman" w:cs="Times New Roman"/>
          <w:sz w:val="28"/>
          <w:szCs w:val="28"/>
          <w:lang w:val="kk-KZ" w:eastAsia="ru-RU"/>
        </w:rPr>
        <w:t>.</w:t>
      </w:r>
      <w:r w:rsidR="00AF4AE5" w:rsidRPr="003E52A9">
        <w:rPr>
          <w:rFonts w:ascii="Times New Roman" w:eastAsia="Times New Roman" w:hAnsi="Times New Roman" w:cs="Times New Roman"/>
          <w:sz w:val="28"/>
          <w:szCs w:val="28"/>
          <w:lang w:val="kk-KZ" w:eastAsia="ru-RU"/>
        </w:rPr>
        <w:t xml:space="preserve"> </w:t>
      </w:r>
      <w:r w:rsidR="00503DCA" w:rsidRPr="003E52A9">
        <w:rPr>
          <w:rFonts w:ascii="Times New Roman" w:eastAsia="Times New Roman" w:hAnsi="Times New Roman" w:cs="Times New Roman"/>
          <w:sz w:val="28"/>
          <w:szCs w:val="28"/>
          <w:lang w:val="kk-KZ" w:eastAsia="ru-RU"/>
        </w:rPr>
        <w:t>С</w:t>
      </w:r>
      <w:r w:rsidR="00AF4AE5" w:rsidRPr="003E52A9">
        <w:rPr>
          <w:rFonts w:ascii="Times New Roman" w:eastAsia="Times New Roman" w:hAnsi="Times New Roman" w:cs="Times New Roman"/>
          <w:sz w:val="28"/>
          <w:szCs w:val="28"/>
          <w:lang w:val="kk-KZ" w:eastAsia="ru-RU"/>
        </w:rPr>
        <w:t>порт түріне жатқыуға 81%-ы, ұлттық спорт түрінде дамыту бойынша 87%</w:t>
      </w:r>
      <w:r w:rsidR="00494F42" w:rsidRPr="003E52A9">
        <w:rPr>
          <w:rFonts w:ascii="Times New Roman" w:eastAsia="Times New Roman" w:hAnsi="Times New Roman" w:cs="Times New Roman"/>
          <w:sz w:val="28"/>
          <w:szCs w:val="28"/>
          <w:lang w:val="kk-KZ" w:eastAsia="ru-RU"/>
        </w:rPr>
        <w:t xml:space="preserve"> </w:t>
      </w:r>
      <w:r w:rsidR="00503DCA" w:rsidRPr="003E52A9">
        <w:rPr>
          <w:rFonts w:ascii="Times New Roman" w:eastAsia="Times New Roman" w:hAnsi="Times New Roman" w:cs="Times New Roman"/>
          <w:sz w:val="28"/>
          <w:szCs w:val="28"/>
          <w:lang w:val="kk-KZ" w:eastAsia="ru-RU"/>
        </w:rPr>
        <w:t>құрады.Демек  «Ақсүйек» ойынын ұлттық спорттық ойын түріне енгізуге болатынын көрсетті.</w:t>
      </w:r>
    </w:p>
    <w:p w14:paraId="635E07D2" w14:textId="77777777" w:rsidR="00503DCA" w:rsidRPr="003E52A9" w:rsidRDefault="00503DCA"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sidRPr="003E52A9">
        <w:rPr>
          <w:rFonts w:ascii="Times New Roman" w:eastAsia="Times New Roman" w:hAnsi="Times New Roman" w:cs="Times New Roman"/>
          <w:sz w:val="28"/>
          <w:szCs w:val="28"/>
          <w:lang w:val="kk-KZ" w:eastAsia="ru-RU"/>
        </w:rPr>
        <w:t>Сауалнама нәтижесінің көрсеткіші</w:t>
      </w:r>
    </w:p>
    <w:p w14:paraId="390D8615" w14:textId="51DF1F3E" w:rsidR="00CC3665" w:rsidRPr="007147BA" w:rsidRDefault="00503DCA" w:rsidP="00CC3665">
      <w:pPr>
        <w:pStyle w:val="a3"/>
        <w:rPr>
          <w:lang w:val="kk-KZ"/>
        </w:rPr>
      </w:pPr>
      <w:r>
        <w:rPr>
          <w:color w:val="FF0000"/>
          <w:sz w:val="28"/>
          <w:szCs w:val="28"/>
          <w:lang w:val="kk-KZ"/>
        </w:rPr>
        <w:t xml:space="preserve"> </w:t>
      </w:r>
      <w:r w:rsidRPr="00503DCA">
        <w:rPr>
          <w:noProof/>
        </w:rPr>
        <w:drawing>
          <wp:inline distT="0" distB="0" distL="0" distR="0" wp14:anchorId="046C25E8" wp14:editId="29FA268E">
            <wp:extent cx="1460809" cy="2217420"/>
            <wp:effectExtent l="0" t="0" r="6350" b="0"/>
            <wp:docPr id="1" name="Рисунок 1" descr="C:\Users\User\Downloads\WhatsApp Image 2025-10-01 at 07.03.0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10-01 at 07.03.09 (2).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9986"/>
                    <a:stretch/>
                  </pic:blipFill>
                  <pic:spPr bwMode="auto">
                    <a:xfrm>
                      <a:off x="0" y="0"/>
                      <a:ext cx="1463042" cy="2220809"/>
                    </a:xfrm>
                    <a:prstGeom prst="rect">
                      <a:avLst/>
                    </a:prstGeom>
                    <a:noFill/>
                    <a:ln>
                      <a:noFill/>
                    </a:ln>
                    <a:extLst>
                      <a:ext uri="{53640926-AAD7-44D8-BBD7-CCE9431645EC}">
                        <a14:shadowObscured xmlns:a14="http://schemas.microsoft.com/office/drawing/2010/main"/>
                      </a:ext>
                    </a:extLst>
                  </pic:spPr>
                </pic:pic>
              </a:graphicData>
            </a:graphic>
          </wp:inline>
        </w:drawing>
      </w:r>
      <w:r>
        <w:rPr>
          <w:color w:val="FF0000"/>
          <w:sz w:val="28"/>
          <w:szCs w:val="28"/>
          <w:lang w:val="kk-KZ"/>
        </w:rPr>
        <w:t xml:space="preserve">       </w:t>
      </w:r>
      <w:r w:rsidR="00CC3665">
        <w:rPr>
          <w:color w:val="FF0000"/>
          <w:sz w:val="28"/>
          <w:szCs w:val="28"/>
          <w:lang w:val="kk-KZ"/>
        </w:rPr>
        <w:t xml:space="preserve"> </w:t>
      </w:r>
      <w:r>
        <w:rPr>
          <w:color w:val="FF0000"/>
          <w:sz w:val="28"/>
          <w:szCs w:val="28"/>
          <w:lang w:val="kk-KZ"/>
        </w:rPr>
        <w:t xml:space="preserve"> </w:t>
      </w:r>
      <w:r w:rsidRPr="00503DCA">
        <w:rPr>
          <w:noProof/>
        </w:rPr>
        <w:drawing>
          <wp:inline distT="0" distB="0" distL="0" distR="0" wp14:anchorId="727F9CFF" wp14:editId="2C1EFA33">
            <wp:extent cx="1456101" cy="2209800"/>
            <wp:effectExtent l="0" t="0" r="0" b="0"/>
            <wp:docPr id="2" name="Рисунок 2" descr="C:\Users\User\Downloads\WhatsApp Image 2025-10-01 at 07.03.0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5-10-01 at 07.03.09 (1).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0000"/>
                    <a:stretch/>
                  </pic:blipFill>
                  <pic:spPr bwMode="auto">
                    <a:xfrm>
                      <a:off x="0" y="0"/>
                      <a:ext cx="1457878" cy="2212497"/>
                    </a:xfrm>
                    <a:prstGeom prst="rect">
                      <a:avLst/>
                    </a:prstGeom>
                    <a:noFill/>
                    <a:ln>
                      <a:noFill/>
                    </a:ln>
                    <a:extLst>
                      <a:ext uri="{53640926-AAD7-44D8-BBD7-CCE9431645EC}">
                        <a14:shadowObscured xmlns:a14="http://schemas.microsoft.com/office/drawing/2010/main"/>
                      </a:ext>
                    </a:extLst>
                  </pic:spPr>
                </pic:pic>
              </a:graphicData>
            </a:graphic>
          </wp:inline>
        </w:drawing>
      </w:r>
      <w:r w:rsidR="00CC3665">
        <w:rPr>
          <w:color w:val="FF0000"/>
          <w:sz w:val="28"/>
          <w:szCs w:val="28"/>
          <w:lang w:val="kk-KZ"/>
        </w:rPr>
        <w:t xml:space="preserve">         </w:t>
      </w:r>
      <w:r w:rsidR="00CC3665" w:rsidRPr="00CC3665">
        <w:rPr>
          <w:noProof/>
        </w:rPr>
        <w:drawing>
          <wp:inline distT="0" distB="0" distL="0" distR="0" wp14:anchorId="56DDA54D" wp14:editId="0E32E848">
            <wp:extent cx="1388317" cy="2179320"/>
            <wp:effectExtent l="0" t="0" r="2540" b="0"/>
            <wp:docPr id="3" name="Рисунок 3" descr="C:\Users\User\Downloads\WhatsApp Image 2025-10-01 at 07.0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5-10-01 at 07.03.09.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7595"/>
                    <a:stretch/>
                  </pic:blipFill>
                  <pic:spPr bwMode="auto">
                    <a:xfrm flipH="1">
                      <a:off x="0" y="0"/>
                      <a:ext cx="1389515" cy="2181201"/>
                    </a:xfrm>
                    <a:prstGeom prst="rect">
                      <a:avLst/>
                    </a:prstGeom>
                    <a:noFill/>
                    <a:ln>
                      <a:noFill/>
                    </a:ln>
                    <a:extLst>
                      <a:ext uri="{53640926-AAD7-44D8-BBD7-CCE9431645EC}">
                        <a14:shadowObscured xmlns:a14="http://schemas.microsoft.com/office/drawing/2010/main"/>
                      </a:ext>
                    </a:extLst>
                  </pic:spPr>
                </pic:pic>
              </a:graphicData>
            </a:graphic>
          </wp:inline>
        </w:drawing>
      </w:r>
    </w:p>
    <w:p w14:paraId="28C7E787" w14:textId="295EF03D" w:rsidR="0053619B" w:rsidRDefault="0053619B" w:rsidP="00A962A2">
      <w:pPr>
        <w:spacing w:before="100" w:beforeAutospacing="1" w:after="100" w:afterAutospacing="1" w:line="360" w:lineRule="auto"/>
        <w:jc w:val="both"/>
        <w:rPr>
          <w:rFonts w:ascii="Times New Roman" w:eastAsia="Times New Roman" w:hAnsi="Times New Roman" w:cs="Times New Roman"/>
          <w:color w:val="FF0000"/>
          <w:sz w:val="28"/>
          <w:szCs w:val="28"/>
          <w:lang w:val="kk-KZ" w:eastAsia="ru-RU"/>
        </w:rPr>
      </w:pPr>
    </w:p>
    <w:p w14:paraId="7E4FEC05" w14:textId="0F85B377" w:rsidR="00B713BB" w:rsidRPr="002000B6" w:rsidRDefault="00E81953" w:rsidP="00A962A2">
      <w:pPr>
        <w:spacing w:before="100" w:beforeAutospacing="1" w:after="100" w:afterAutospacing="1" w:line="360" w:lineRule="auto"/>
        <w:jc w:val="both"/>
        <w:rPr>
          <w:rFonts w:ascii="Times New Roman" w:eastAsia="Times New Roman" w:hAnsi="Times New Roman" w:cs="Times New Roman"/>
          <w:b/>
          <w:sz w:val="28"/>
          <w:szCs w:val="28"/>
          <w:lang w:val="kk-KZ" w:eastAsia="ru-RU"/>
        </w:rPr>
      </w:pPr>
      <w:r w:rsidRPr="002000B6">
        <w:rPr>
          <w:rFonts w:ascii="Times New Roman" w:eastAsia="Times New Roman" w:hAnsi="Times New Roman" w:cs="Times New Roman"/>
          <w:b/>
          <w:sz w:val="28"/>
          <w:szCs w:val="28"/>
          <w:lang w:val="kk-KZ" w:eastAsia="ru-RU"/>
        </w:rPr>
        <w:t>4</w:t>
      </w:r>
      <w:r w:rsidR="00B713BB" w:rsidRPr="002000B6">
        <w:rPr>
          <w:rFonts w:ascii="Times New Roman" w:eastAsia="Times New Roman" w:hAnsi="Times New Roman" w:cs="Times New Roman"/>
          <w:b/>
          <w:sz w:val="28"/>
          <w:szCs w:val="28"/>
          <w:lang w:val="kk-KZ" w:eastAsia="ru-RU"/>
        </w:rPr>
        <w:t xml:space="preserve">.5. Сұқбат нәтижесінің талдауы </w:t>
      </w:r>
    </w:p>
    <w:p w14:paraId="0272719A" w14:textId="7573E27D" w:rsidR="00B713BB" w:rsidRPr="003E52A9" w:rsidRDefault="00B713BB" w:rsidP="002000B6">
      <w:pPr>
        <w:shd w:val="clear" w:color="auto" w:fill="FFFFFF"/>
        <w:spacing w:after="0" w:line="360" w:lineRule="auto"/>
        <w:ind w:firstLine="851"/>
        <w:jc w:val="both"/>
        <w:rPr>
          <w:rFonts w:ascii="Times New Roman" w:eastAsia="Times New Roman" w:hAnsi="Times New Roman" w:cs="Times New Roman"/>
          <w:sz w:val="28"/>
          <w:szCs w:val="28"/>
          <w:lang w:val="kk-KZ"/>
        </w:rPr>
      </w:pPr>
      <w:r w:rsidRPr="003E52A9">
        <w:rPr>
          <w:rFonts w:ascii="Times New Roman" w:eastAsia="Times New Roman" w:hAnsi="Times New Roman" w:cs="Times New Roman"/>
          <w:sz w:val="28"/>
          <w:szCs w:val="28"/>
          <w:lang w:val="kk-KZ"/>
        </w:rPr>
        <w:t xml:space="preserve">Халық «Ақсүйек» ойыны жайында не біледі деген мақсатпен көшеге шығып, қала тұрғындарынан видеосауалнама алдым. Сұрақтар гуглформа сауалнамадағыдай болды.  10 адам сұрағыма жауап берді, соның ішінде ұлттық ойын туралы мүлдем білмейтіндер де бар болып шықты. Қалғаны ол қазақтың ұлттық ойыны екенін және қалай, кімдер ойнайтынын, тәрбиелік мәні зор екенін атап өтті. </w:t>
      </w:r>
    </w:p>
    <w:p w14:paraId="3126C7AC" w14:textId="52B1F24A" w:rsidR="00CC3665" w:rsidRPr="003E52A9" w:rsidRDefault="007D23FB" w:rsidP="002000B6">
      <w:pPr>
        <w:shd w:val="clear" w:color="auto" w:fill="FFFFFF"/>
        <w:spacing w:after="0" w:line="360" w:lineRule="auto"/>
        <w:ind w:firstLine="851"/>
        <w:jc w:val="both"/>
        <w:rPr>
          <w:rFonts w:ascii="Times New Roman" w:eastAsia="Times New Roman" w:hAnsi="Times New Roman" w:cs="Times New Roman"/>
          <w:sz w:val="28"/>
          <w:szCs w:val="28"/>
          <w:lang w:val="kk-KZ"/>
        </w:rPr>
      </w:pPr>
      <w:r w:rsidRPr="003E52A9">
        <w:rPr>
          <w:rFonts w:ascii="Times New Roman" w:eastAsia="Times New Roman" w:hAnsi="Times New Roman" w:cs="Times New Roman"/>
          <w:sz w:val="28"/>
          <w:szCs w:val="28"/>
          <w:lang w:val="kk-KZ"/>
        </w:rPr>
        <w:t xml:space="preserve">Мектеп ұстаздарынан </w:t>
      </w:r>
      <w:r w:rsidR="00F432E4" w:rsidRPr="003E52A9">
        <w:rPr>
          <w:rFonts w:ascii="Times New Roman" w:eastAsia="Times New Roman" w:hAnsi="Times New Roman" w:cs="Times New Roman"/>
          <w:sz w:val="28"/>
          <w:szCs w:val="28"/>
          <w:lang w:val="kk-KZ"/>
        </w:rPr>
        <w:t>видео</w:t>
      </w:r>
      <w:r w:rsidRPr="003E52A9">
        <w:rPr>
          <w:rFonts w:ascii="Times New Roman" w:eastAsia="Times New Roman" w:hAnsi="Times New Roman" w:cs="Times New Roman"/>
          <w:sz w:val="28"/>
          <w:szCs w:val="28"/>
          <w:lang w:val="kk-KZ"/>
        </w:rPr>
        <w:t>сұхбат</w:t>
      </w:r>
      <w:r w:rsidR="0090484E" w:rsidRPr="003E52A9">
        <w:rPr>
          <w:rFonts w:ascii="Times New Roman" w:eastAsia="Times New Roman" w:hAnsi="Times New Roman" w:cs="Times New Roman"/>
          <w:sz w:val="28"/>
          <w:szCs w:val="28"/>
          <w:lang w:val="kk-KZ"/>
        </w:rPr>
        <w:t xml:space="preserve"> барысында «Ақсүйек» ой</w:t>
      </w:r>
      <w:r w:rsidR="00970D45" w:rsidRPr="003E52A9">
        <w:rPr>
          <w:rFonts w:ascii="Times New Roman" w:eastAsia="Times New Roman" w:hAnsi="Times New Roman" w:cs="Times New Roman"/>
          <w:sz w:val="28"/>
          <w:szCs w:val="28"/>
          <w:lang w:val="kk-KZ"/>
        </w:rPr>
        <w:t>ы</w:t>
      </w:r>
      <w:r w:rsidR="0090484E" w:rsidRPr="003E52A9">
        <w:rPr>
          <w:rFonts w:ascii="Times New Roman" w:eastAsia="Times New Roman" w:hAnsi="Times New Roman" w:cs="Times New Roman"/>
          <w:sz w:val="28"/>
          <w:szCs w:val="28"/>
          <w:lang w:val="kk-KZ"/>
        </w:rPr>
        <w:t xml:space="preserve">нының шығу тарихы,мән-мағынасы және қазіргі заманға сай </w:t>
      </w:r>
      <w:r w:rsidR="00F432E4" w:rsidRPr="003E52A9">
        <w:rPr>
          <w:rFonts w:ascii="Times New Roman" w:eastAsia="Times New Roman" w:hAnsi="Times New Roman" w:cs="Times New Roman"/>
          <w:sz w:val="28"/>
          <w:szCs w:val="28"/>
          <w:lang w:val="kk-KZ"/>
        </w:rPr>
        <w:t>өзгерістері туралы сұрақтар қойылды. Сұхбат</w:t>
      </w:r>
      <w:r w:rsidRPr="003E52A9">
        <w:rPr>
          <w:rFonts w:ascii="Times New Roman" w:eastAsia="Times New Roman" w:hAnsi="Times New Roman" w:cs="Times New Roman"/>
          <w:sz w:val="28"/>
          <w:szCs w:val="28"/>
          <w:lang w:val="kk-KZ"/>
        </w:rPr>
        <w:t xml:space="preserve"> нәтижесінде «Ақсүйек» ойыны қазақ халқының </w:t>
      </w:r>
      <w:r w:rsidRPr="003E52A9">
        <w:rPr>
          <w:rFonts w:ascii="Times New Roman" w:eastAsia="Times New Roman" w:hAnsi="Times New Roman" w:cs="Times New Roman"/>
          <w:sz w:val="28"/>
          <w:szCs w:val="28"/>
          <w:lang w:val="kk-KZ"/>
        </w:rPr>
        <w:lastRenderedPageBreak/>
        <w:t xml:space="preserve">құнды мәдени </w:t>
      </w:r>
      <w:r w:rsidR="00F20A9A" w:rsidRPr="003E52A9">
        <w:rPr>
          <w:rFonts w:ascii="Times New Roman" w:eastAsia="Times New Roman" w:hAnsi="Times New Roman" w:cs="Times New Roman"/>
          <w:sz w:val="28"/>
          <w:szCs w:val="28"/>
          <w:lang w:val="kk-KZ"/>
        </w:rPr>
        <w:t xml:space="preserve"> </w:t>
      </w:r>
      <w:r w:rsidR="00362BAE" w:rsidRPr="003E52A9">
        <w:rPr>
          <w:rFonts w:ascii="Times New Roman" w:eastAsia="Times New Roman" w:hAnsi="Times New Roman" w:cs="Times New Roman"/>
          <w:sz w:val="28"/>
          <w:szCs w:val="28"/>
          <w:lang w:val="kk-KZ"/>
        </w:rPr>
        <w:t xml:space="preserve"> </w:t>
      </w:r>
      <w:r w:rsidRPr="003E52A9">
        <w:rPr>
          <w:rFonts w:ascii="Times New Roman" w:eastAsia="Times New Roman" w:hAnsi="Times New Roman" w:cs="Times New Roman"/>
          <w:sz w:val="28"/>
          <w:szCs w:val="28"/>
          <w:lang w:val="kk-KZ"/>
        </w:rPr>
        <w:t>мұрасы екені анықталды.</w:t>
      </w:r>
      <w:r w:rsidR="0090484E" w:rsidRPr="003E52A9">
        <w:rPr>
          <w:rFonts w:ascii="Times New Roman" w:eastAsia="Times New Roman" w:hAnsi="Times New Roman" w:cs="Times New Roman"/>
          <w:sz w:val="28"/>
          <w:szCs w:val="28"/>
          <w:lang w:val="kk-KZ"/>
        </w:rPr>
        <w:t xml:space="preserve"> Ойынның қазіргі таңда мүлде ойнамай, ұмытылып бара жатқаны айтылды. « Ақсүйек» ойынын жастар мен оқушылар арасында жаңа форматта дамытуды қажет ететінін атап өтті. </w:t>
      </w:r>
      <w:r w:rsidR="004030A1" w:rsidRPr="003E52A9">
        <w:rPr>
          <w:rFonts w:ascii="Times New Roman" w:eastAsia="Times New Roman" w:hAnsi="Times New Roman" w:cs="Times New Roman"/>
          <w:sz w:val="28"/>
          <w:szCs w:val="28"/>
          <w:lang w:val="kk-KZ"/>
        </w:rPr>
        <w:t xml:space="preserve"> </w:t>
      </w:r>
    </w:p>
    <w:p w14:paraId="5EF4C7EE" w14:textId="0930FE58" w:rsidR="00CC3665" w:rsidRDefault="00CC3665" w:rsidP="00CC3665">
      <w:pPr>
        <w:shd w:val="clear" w:color="auto" w:fill="FFFFFF"/>
        <w:spacing w:after="0" w:line="360" w:lineRule="auto"/>
        <w:ind w:left="-567" w:firstLine="851"/>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noProof/>
          <w:color w:val="FF0000"/>
          <w:sz w:val="28"/>
          <w:szCs w:val="28"/>
          <w:lang w:eastAsia="ru-RU"/>
        </w:rPr>
        <w:drawing>
          <wp:inline distT="0" distB="0" distL="0" distR="0" wp14:anchorId="09C5F344" wp14:editId="38CCA563">
            <wp:extent cx="1455420" cy="21107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584" cy="2110978"/>
                    </a:xfrm>
                    <a:prstGeom prst="rect">
                      <a:avLst/>
                    </a:prstGeom>
                    <a:noFill/>
                  </pic:spPr>
                </pic:pic>
              </a:graphicData>
            </a:graphic>
          </wp:inline>
        </w:drawing>
      </w:r>
      <w:r w:rsidR="00A00FD7">
        <w:rPr>
          <w:rFonts w:ascii="Times New Roman" w:eastAsia="Times New Roman" w:hAnsi="Times New Roman" w:cs="Times New Roman"/>
          <w:color w:val="FF0000"/>
          <w:sz w:val="28"/>
          <w:szCs w:val="28"/>
          <w:lang w:val="kk-KZ"/>
        </w:rPr>
        <w:t xml:space="preserve">     </w:t>
      </w:r>
      <w:r>
        <w:rPr>
          <w:rFonts w:ascii="Times New Roman" w:eastAsia="Times New Roman" w:hAnsi="Times New Roman" w:cs="Times New Roman"/>
          <w:color w:val="FF0000"/>
          <w:sz w:val="28"/>
          <w:szCs w:val="28"/>
          <w:lang w:val="kk-KZ"/>
        </w:rPr>
        <w:t xml:space="preserve"> </w:t>
      </w:r>
      <w:r>
        <w:rPr>
          <w:rFonts w:ascii="Times New Roman" w:eastAsia="Times New Roman" w:hAnsi="Times New Roman" w:cs="Times New Roman"/>
          <w:noProof/>
          <w:color w:val="FF0000"/>
          <w:sz w:val="28"/>
          <w:szCs w:val="28"/>
          <w:lang w:eastAsia="ru-RU"/>
        </w:rPr>
        <w:drawing>
          <wp:inline distT="0" distB="0" distL="0" distR="0" wp14:anchorId="3CC738BA" wp14:editId="58CCA8E7">
            <wp:extent cx="1431909" cy="20726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1909" cy="2072640"/>
                    </a:xfrm>
                    <a:prstGeom prst="rect">
                      <a:avLst/>
                    </a:prstGeom>
                    <a:noFill/>
                  </pic:spPr>
                </pic:pic>
              </a:graphicData>
            </a:graphic>
          </wp:inline>
        </w:drawing>
      </w:r>
      <w:r w:rsidR="00A00FD7">
        <w:rPr>
          <w:rFonts w:ascii="Times New Roman" w:eastAsia="Times New Roman" w:hAnsi="Times New Roman" w:cs="Times New Roman"/>
          <w:color w:val="FF0000"/>
          <w:sz w:val="28"/>
          <w:szCs w:val="28"/>
          <w:lang w:val="kk-KZ"/>
        </w:rPr>
        <w:t xml:space="preserve">     </w:t>
      </w:r>
      <w:r w:rsidR="00763164">
        <w:rPr>
          <w:rFonts w:ascii="Times New Roman" w:eastAsia="Times New Roman" w:hAnsi="Times New Roman" w:cs="Times New Roman"/>
          <w:color w:val="FF0000"/>
          <w:sz w:val="28"/>
          <w:szCs w:val="28"/>
          <w:lang w:val="kk-KZ"/>
        </w:rPr>
        <w:t xml:space="preserve"> </w:t>
      </w:r>
      <w:r w:rsidR="00763164">
        <w:rPr>
          <w:rFonts w:ascii="Times New Roman" w:eastAsia="Times New Roman" w:hAnsi="Times New Roman" w:cs="Times New Roman"/>
          <w:noProof/>
          <w:color w:val="FF0000"/>
          <w:sz w:val="28"/>
          <w:szCs w:val="28"/>
          <w:lang w:eastAsia="ru-RU"/>
        </w:rPr>
        <w:drawing>
          <wp:inline distT="0" distB="0" distL="0" distR="0" wp14:anchorId="05AA1929" wp14:editId="36A606E1">
            <wp:extent cx="1552575" cy="2070100"/>
            <wp:effectExtent l="0" t="0" r="952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2575" cy="2070100"/>
                    </a:xfrm>
                    <a:prstGeom prst="rect">
                      <a:avLst/>
                    </a:prstGeom>
                    <a:noFill/>
                  </pic:spPr>
                </pic:pic>
              </a:graphicData>
            </a:graphic>
          </wp:inline>
        </w:drawing>
      </w:r>
    </w:p>
    <w:p w14:paraId="02F9D354" w14:textId="77777777" w:rsidR="00F432E4" w:rsidRDefault="00F432E4" w:rsidP="00B713BB">
      <w:pPr>
        <w:shd w:val="clear" w:color="auto" w:fill="FFFFFF"/>
        <w:spacing w:after="0" w:line="360" w:lineRule="auto"/>
        <w:ind w:left="-567" w:firstLine="851"/>
        <w:jc w:val="both"/>
        <w:rPr>
          <w:rFonts w:ascii="Times New Roman" w:eastAsia="Times New Roman" w:hAnsi="Times New Roman" w:cs="Times New Roman"/>
          <w:color w:val="FF0000"/>
          <w:sz w:val="28"/>
          <w:szCs w:val="28"/>
          <w:lang w:val="kk-KZ"/>
        </w:rPr>
      </w:pPr>
    </w:p>
    <w:p w14:paraId="0D948D2F" w14:textId="77777777" w:rsidR="00B713BB" w:rsidRPr="00B713BB" w:rsidRDefault="00B713BB" w:rsidP="00B713BB">
      <w:pPr>
        <w:shd w:val="clear" w:color="auto" w:fill="FFFFFF"/>
        <w:spacing w:after="0" w:line="360" w:lineRule="auto"/>
        <w:ind w:left="-567" w:firstLine="851"/>
        <w:jc w:val="both"/>
        <w:rPr>
          <w:rFonts w:ascii="Times New Roman" w:eastAsia="Times New Roman" w:hAnsi="Times New Roman" w:cs="Times New Roman"/>
          <w:color w:val="FF0000"/>
          <w:sz w:val="28"/>
          <w:szCs w:val="28"/>
          <w:lang w:val="kk-KZ"/>
        </w:rPr>
      </w:pPr>
    </w:p>
    <w:p w14:paraId="68C6159B" w14:textId="3161C425" w:rsidR="00A962A2" w:rsidRPr="00AF09C7" w:rsidRDefault="00E81953" w:rsidP="007147BA">
      <w:pPr>
        <w:spacing w:before="100" w:beforeAutospacing="1" w:after="100" w:afterAutospacing="1" w:line="360" w:lineRule="auto"/>
        <w:jc w:val="center"/>
        <w:outlineLvl w:val="0"/>
        <w:rPr>
          <w:rFonts w:ascii="Times New Roman" w:eastAsia="Times New Roman" w:hAnsi="Times New Roman" w:cs="Times New Roman"/>
          <w:b/>
          <w:bCs/>
          <w:kern w:val="36"/>
          <w:sz w:val="28"/>
          <w:szCs w:val="28"/>
          <w:lang w:val="kk-KZ" w:eastAsia="ru-RU"/>
        </w:rPr>
      </w:pPr>
      <w:r>
        <w:rPr>
          <w:rFonts w:ascii="Times New Roman" w:eastAsia="Times New Roman" w:hAnsi="Times New Roman" w:cs="Times New Roman"/>
          <w:b/>
          <w:bCs/>
          <w:kern w:val="36"/>
          <w:sz w:val="28"/>
          <w:szCs w:val="28"/>
          <w:lang w:val="kk-KZ" w:eastAsia="ru-RU"/>
        </w:rPr>
        <w:t xml:space="preserve">5. </w:t>
      </w:r>
      <w:r w:rsidR="00A962A2" w:rsidRPr="00AF09C7">
        <w:rPr>
          <w:rFonts w:ascii="Times New Roman" w:eastAsia="Times New Roman" w:hAnsi="Times New Roman" w:cs="Times New Roman"/>
          <w:b/>
          <w:bCs/>
          <w:kern w:val="36"/>
          <w:sz w:val="28"/>
          <w:szCs w:val="28"/>
          <w:lang w:val="kk-KZ" w:eastAsia="ru-RU"/>
        </w:rPr>
        <w:t>Практикалық бөлім</w:t>
      </w:r>
    </w:p>
    <w:p w14:paraId="1237BBAB" w14:textId="77777777" w:rsidR="00A962A2" w:rsidRPr="00A962A2" w:rsidRDefault="00AF09C7" w:rsidP="00A962A2">
      <w:pPr>
        <w:spacing w:before="100" w:beforeAutospacing="1" w:after="100" w:afterAutospacing="1"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962A2" w:rsidRPr="00AF09C7">
        <w:rPr>
          <w:rFonts w:ascii="Times New Roman" w:eastAsia="Times New Roman" w:hAnsi="Times New Roman" w:cs="Times New Roman"/>
          <w:sz w:val="28"/>
          <w:szCs w:val="28"/>
          <w:lang w:val="kk-KZ" w:eastAsia="ru-RU"/>
        </w:rPr>
        <w:t>Зерттеу жұмысының тәжірибелік бөлігі ретінде 4 «Ә» сынып оқушылары арасында «Ақсүйек» ойыны өткізілді. Ойынға 16 оқушы қатысты. Балалар екі топқа бөлініп, ойынды жазғы демалыс кезінде ашық алаңда, мектеп ауласында ойнады. Ойын басталмас бұрын ережелері түсіндіріліп, қауіпсіздік шаралары сақталды.</w:t>
      </w:r>
    </w:p>
    <w:p w14:paraId="7F275939" w14:textId="77777777" w:rsidR="00A962A2" w:rsidRPr="00A962A2"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val="kk-KZ" w:eastAsia="ru-RU"/>
        </w:rPr>
        <w:t xml:space="preserve">Ойын жүргізушісі қойдың жілігінен дайындалған ақсүйекті алаңның алыс жеріне лақтырып жіберді. </w:t>
      </w:r>
      <w:r w:rsidRPr="00AF09C7">
        <w:rPr>
          <w:rFonts w:ascii="Times New Roman" w:eastAsia="Times New Roman" w:hAnsi="Times New Roman" w:cs="Times New Roman"/>
          <w:sz w:val="28"/>
          <w:szCs w:val="28"/>
          <w:lang w:val="kk-KZ" w:eastAsia="ru-RU"/>
        </w:rPr>
        <w:t xml:space="preserve">Қатысушылар белгі берілгеннен кейін сүйекті іздеуге кірісті. Балалар әр тарапқа таралып, сүйекті бірінші табуға тырысты. </w:t>
      </w:r>
      <w:r w:rsidRPr="00A962A2">
        <w:rPr>
          <w:rFonts w:ascii="Times New Roman" w:eastAsia="Times New Roman" w:hAnsi="Times New Roman" w:cs="Times New Roman"/>
          <w:sz w:val="28"/>
          <w:szCs w:val="28"/>
          <w:lang w:eastAsia="ru-RU"/>
        </w:rPr>
        <w:t>Ойын бірнеше рет қайталанып, әр жолы жаңа жеңімпаздар анықталды.</w:t>
      </w:r>
    </w:p>
    <w:p w14:paraId="2396D233" w14:textId="77777777" w:rsidR="00A962A2" w:rsidRPr="00A962A2" w:rsidRDefault="00A962A2" w:rsidP="00A962A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Оқушылардың ойынды үлкен қызығушылықпен ойнағаны байқалды.</w:t>
      </w:r>
    </w:p>
    <w:p w14:paraId="6C0AB6FB" w14:textId="77777777" w:rsidR="00A962A2" w:rsidRPr="00A962A2" w:rsidRDefault="00A962A2" w:rsidP="00A962A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Жүгіру, қимыл-қозғалыс барысында олардың дене белсенділігі артты.</w:t>
      </w:r>
    </w:p>
    <w:p w14:paraId="721AADD2" w14:textId="77777777" w:rsidR="00A962A2" w:rsidRPr="00A962A2" w:rsidRDefault="00A962A2" w:rsidP="00A962A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Іздеу кезінде оқушылардың қырағылығы мен тапқырлығы сыналды.</w:t>
      </w:r>
    </w:p>
    <w:p w14:paraId="048B4E33" w14:textId="77777777" w:rsidR="00A962A2" w:rsidRPr="00A962A2" w:rsidRDefault="00A962A2" w:rsidP="00A962A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Ойын барысында бір-біріне көмектесу, қолдау көрсету жағдайлары болды.</w:t>
      </w:r>
    </w:p>
    <w:p w14:paraId="6F43A635" w14:textId="77777777" w:rsidR="00A962A2" w:rsidRPr="00A962A2" w:rsidRDefault="00A962A2" w:rsidP="00A962A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Балалардың көңіл-күйі көтеріліп, ұйымшылдығы күшейді.</w:t>
      </w:r>
    </w:p>
    <w:p w14:paraId="114C3B7D" w14:textId="77777777" w:rsidR="00A962A2" w:rsidRPr="00A962A2" w:rsidRDefault="00A962A2" w:rsidP="00A962A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lastRenderedPageBreak/>
        <w:t>Нәтижелерді кесте түрінде көрсетуге болады:</w:t>
      </w:r>
    </w:p>
    <w:tbl>
      <w:tblPr>
        <w:tblStyle w:val="ab"/>
        <w:tblW w:w="0" w:type="auto"/>
        <w:tblLook w:val="04A0" w:firstRow="1" w:lastRow="0" w:firstColumn="1" w:lastColumn="0" w:noHBand="0" w:noVBand="1"/>
      </w:tblPr>
      <w:tblGrid>
        <w:gridCol w:w="862"/>
        <w:gridCol w:w="2802"/>
        <w:gridCol w:w="2613"/>
        <w:gridCol w:w="2892"/>
      </w:tblGrid>
      <w:tr w:rsidR="00A962A2" w:rsidRPr="00A962A2" w14:paraId="46288C05" w14:textId="77777777" w:rsidTr="00A962A2">
        <w:tc>
          <w:tcPr>
            <w:tcW w:w="0" w:type="auto"/>
            <w:hideMark/>
          </w:tcPr>
          <w:p w14:paraId="3492E42E" w14:textId="77777777" w:rsidR="00A962A2" w:rsidRPr="00A962A2" w:rsidRDefault="00A962A2" w:rsidP="00A962A2">
            <w:pPr>
              <w:spacing w:line="360" w:lineRule="auto"/>
              <w:jc w:val="both"/>
              <w:rPr>
                <w:rFonts w:ascii="Times New Roman" w:eastAsia="Times New Roman" w:hAnsi="Times New Roman" w:cs="Times New Roman"/>
                <w:b/>
                <w:bCs/>
                <w:sz w:val="28"/>
                <w:szCs w:val="28"/>
                <w:lang w:eastAsia="ru-RU"/>
              </w:rPr>
            </w:pPr>
            <w:r w:rsidRPr="00A962A2">
              <w:rPr>
                <w:rFonts w:ascii="Times New Roman" w:eastAsia="Times New Roman" w:hAnsi="Times New Roman" w:cs="Times New Roman"/>
                <w:b/>
                <w:bCs/>
                <w:sz w:val="28"/>
                <w:szCs w:val="28"/>
                <w:lang w:eastAsia="ru-RU"/>
              </w:rPr>
              <w:t>Топ</w:t>
            </w:r>
          </w:p>
        </w:tc>
        <w:tc>
          <w:tcPr>
            <w:tcW w:w="0" w:type="auto"/>
            <w:hideMark/>
          </w:tcPr>
          <w:p w14:paraId="02489447" w14:textId="77777777" w:rsidR="00A962A2" w:rsidRPr="00A962A2" w:rsidRDefault="00A962A2" w:rsidP="00A962A2">
            <w:pPr>
              <w:spacing w:line="360" w:lineRule="auto"/>
              <w:jc w:val="both"/>
              <w:rPr>
                <w:rFonts w:ascii="Times New Roman" w:eastAsia="Times New Roman" w:hAnsi="Times New Roman" w:cs="Times New Roman"/>
                <w:b/>
                <w:bCs/>
                <w:sz w:val="28"/>
                <w:szCs w:val="28"/>
                <w:lang w:eastAsia="ru-RU"/>
              </w:rPr>
            </w:pPr>
            <w:r w:rsidRPr="00A962A2">
              <w:rPr>
                <w:rFonts w:ascii="Times New Roman" w:eastAsia="Times New Roman" w:hAnsi="Times New Roman" w:cs="Times New Roman"/>
                <w:b/>
                <w:bCs/>
                <w:sz w:val="28"/>
                <w:szCs w:val="28"/>
                <w:lang w:eastAsia="ru-RU"/>
              </w:rPr>
              <w:t>Қатысушылар саны</w:t>
            </w:r>
          </w:p>
        </w:tc>
        <w:tc>
          <w:tcPr>
            <w:tcW w:w="0" w:type="auto"/>
            <w:hideMark/>
          </w:tcPr>
          <w:p w14:paraId="356D19EC" w14:textId="77777777" w:rsidR="00A962A2" w:rsidRPr="00A962A2" w:rsidRDefault="00A962A2" w:rsidP="00A962A2">
            <w:pPr>
              <w:spacing w:line="360" w:lineRule="auto"/>
              <w:jc w:val="both"/>
              <w:rPr>
                <w:rFonts w:ascii="Times New Roman" w:eastAsia="Times New Roman" w:hAnsi="Times New Roman" w:cs="Times New Roman"/>
                <w:b/>
                <w:bCs/>
                <w:sz w:val="28"/>
                <w:szCs w:val="28"/>
                <w:lang w:eastAsia="ru-RU"/>
              </w:rPr>
            </w:pPr>
            <w:r w:rsidRPr="00A962A2">
              <w:rPr>
                <w:rFonts w:ascii="Times New Roman" w:eastAsia="Times New Roman" w:hAnsi="Times New Roman" w:cs="Times New Roman"/>
                <w:b/>
                <w:bCs/>
                <w:sz w:val="28"/>
                <w:szCs w:val="28"/>
                <w:lang w:eastAsia="ru-RU"/>
              </w:rPr>
              <w:t>Жеңімпаздар саны</w:t>
            </w:r>
          </w:p>
        </w:tc>
        <w:tc>
          <w:tcPr>
            <w:tcW w:w="0" w:type="auto"/>
            <w:hideMark/>
          </w:tcPr>
          <w:p w14:paraId="35883A12" w14:textId="77777777" w:rsidR="00A962A2" w:rsidRPr="00A962A2" w:rsidRDefault="00A962A2" w:rsidP="00A962A2">
            <w:pPr>
              <w:spacing w:line="360" w:lineRule="auto"/>
              <w:jc w:val="both"/>
              <w:rPr>
                <w:rFonts w:ascii="Times New Roman" w:eastAsia="Times New Roman" w:hAnsi="Times New Roman" w:cs="Times New Roman"/>
                <w:b/>
                <w:bCs/>
                <w:sz w:val="28"/>
                <w:szCs w:val="28"/>
                <w:lang w:eastAsia="ru-RU"/>
              </w:rPr>
            </w:pPr>
            <w:r w:rsidRPr="00A962A2">
              <w:rPr>
                <w:rFonts w:ascii="Times New Roman" w:eastAsia="Times New Roman" w:hAnsi="Times New Roman" w:cs="Times New Roman"/>
                <w:b/>
                <w:bCs/>
                <w:sz w:val="28"/>
                <w:szCs w:val="28"/>
                <w:lang w:eastAsia="ru-RU"/>
              </w:rPr>
              <w:t>Ең белсенді ойыншы</w:t>
            </w:r>
          </w:p>
        </w:tc>
      </w:tr>
      <w:tr w:rsidR="00A962A2" w:rsidRPr="00A962A2" w14:paraId="2258A89A" w14:textId="77777777" w:rsidTr="00A962A2">
        <w:tc>
          <w:tcPr>
            <w:tcW w:w="0" w:type="auto"/>
            <w:hideMark/>
          </w:tcPr>
          <w:p w14:paraId="1C908099" w14:textId="77777777" w:rsidR="00A962A2" w:rsidRPr="00A962A2" w:rsidRDefault="00A962A2" w:rsidP="00A962A2">
            <w:pPr>
              <w:spacing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1-топ</w:t>
            </w:r>
          </w:p>
        </w:tc>
        <w:tc>
          <w:tcPr>
            <w:tcW w:w="0" w:type="auto"/>
            <w:hideMark/>
          </w:tcPr>
          <w:p w14:paraId="6EA22CD2" w14:textId="77777777" w:rsidR="00A962A2" w:rsidRPr="00A962A2" w:rsidRDefault="00A962A2" w:rsidP="00A962A2">
            <w:pPr>
              <w:spacing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8</w:t>
            </w:r>
          </w:p>
        </w:tc>
        <w:tc>
          <w:tcPr>
            <w:tcW w:w="0" w:type="auto"/>
            <w:hideMark/>
          </w:tcPr>
          <w:p w14:paraId="5E9E59D1" w14:textId="77777777" w:rsidR="00A962A2" w:rsidRPr="00A962A2" w:rsidRDefault="00A962A2" w:rsidP="00A962A2">
            <w:pPr>
              <w:spacing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3</w:t>
            </w:r>
          </w:p>
        </w:tc>
        <w:tc>
          <w:tcPr>
            <w:tcW w:w="0" w:type="auto"/>
            <w:hideMark/>
          </w:tcPr>
          <w:p w14:paraId="7BE8858F" w14:textId="77777777" w:rsidR="00A962A2" w:rsidRPr="00AF09C7" w:rsidRDefault="00AF09C7" w:rsidP="00A962A2">
            <w:pPr>
              <w:spacing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Амина</w:t>
            </w:r>
          </w:p>
        </w:tc>
      </w:tr>
      <w:tr w:rsidR="00A962A2" w:rsidRPr="00A962A2" w14:paraId="166C9403" w14:textId="77777777" w:rsidTr="00A962A2">
        <w:tc>
          <w:tcPr>
            <w:tcW w:w="0" w:type="auto"/>
            <w:hideMark/>
          </w:tcPr>
          <w:p w14:paraId="3E48D3EB" w14:textId="77777777" w:rsidR="00A962A2" w:rsidRPr="00A962A2" w:rsidRDefault="00A962A2" w:rsidP="00A962A2">
            <w:pPr>
              <w:spacing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2-топ</w:t>
            </w:r>
          </w:p>
        </w:tc>
        <w:tc>
          <w:tcPr>
            <w:tcW w:w="0" w:type="auto"/>
            <w:hideMark/>
          </w:tcPr>
          <w:p w14:paraId="0AF6AC26" w14:textId="77777777" w:rsidR="00A962A2" w:rsidRPr="00A962A2" w:rsidRDefault="00A962A2" w:rsidP="00A962A2">
            <w:pPr>
              <w:spacing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8</w:t>
            </w:r>
          </w:p>
        </w:tc>
        <w:tc>
          <w:tcPr>
            <w:tcW w:w="0" w:type="auto"/>
            <w:hideMark/>
          </w:tcPr>
          <w:p w14:paraId="3436F61D" w14:textId="77777777" w:rsidR="00A962A2" w:rsidRPr="00A962A2" w:rsidRDefault="00A962A2" w:rsidP="00A962A2">
            <w:pPr>
              <w:spacing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2</w:t>
            </w:r>
          </w:p>
        </w:tc>
        <w:tc>
          <w:tcPr>
            <w:tcW w:w="0" w:type="auto"/>
            <w:hideMark/>
          </w:tcPr>
          <w:p w14:paraId="3B8C74E0" w14:textId="181431FD" w:rsidR="00A962A2" w:rsidRPr="00AF09C7" w:rsidRDefault="00A00FD7" w:rsidP="00A962A2">
            <w:pPr>
              <w:spacing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Алихан</w:t>
            </w:r>
          </w:p>
        </w:tc>
      </w:tr>
    </w:tbl>
    <w:p w14:paraId="7D17E892" w14:textId="28CB30A0" w:rsidR="00A00FD7" w:rsidRDefault="007147BA" w:rsidP="002000B6">
      <w:pPr>
        <w:spacing w:before="100" w:beforeAutospacing="1" w:after="100" w:afterAutospacing="1" w:line="360" w:lineRule="auto"/>
        <w:ind w:left="-284" w:hanging="142"/>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5877AF4E" wp14:editId="303F0712">
            <wp:extent cx="1684020" cy="24460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5668" cy="2448413"/>
                    </a:xfrm>
                    <a:prstGeom prst="rect">
                      <a:avLst/>
                    </a:prstGeom>
                    <a:noFill/>
                  </pic:spPr>
                </pic:pic>
              </a:graphicData>
            </a:graphic>
          </wp:inline>
        </w:drawing>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noProof/>
          <w:sz w:val="28"/>
          <w:szCs w:val="28"/>
          <w:lang w:eastAsia="ru-RU"/>
        </w:rPr>
        <w:drawing>
          <wp:inline distT="0" distB="0" distL="0" distR="0" wp14:anchorId="6ED88C43" wp14:editId="4A78CB9E">
            <wp:extent cx="1767840" cy="2445651"/>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6587" cy="2443918"/>
                    </a:xfrm>
                    <a:prstGeom prst="rect">
                      <a:avLst/>
                    </a:prstGeom>
                    <a:noFill/>
                  </pic:spPr>
                </pic:pic>
              </a:graphicData>
            </a:graphic>
          </wp:inline>
        </w:drawing>
      </w:r>
    </w:p>
    <w:p w14:paraId="327E6175" w14:textId="05ECD375" w:rsidR="007147BA" w:rsidRDefault="007147BA" w:rsidP="002000B6">
      <w:pPr>
        <w:spacing w:before="100" w:beforeAutospacing="1" w:after="100" w:afterAutospacing="1" w:line="360" w:lineRule="auto"/>
        <w:ind w:left="-284" w:hanging="142"/>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2000B6" w:rsidRPr="002000B6">
        <w:rPr>
          <w:rFonts w:ascii="Times New Roman" w:eastAsia="Times New Roman" w:hAnsi="Times New Roman" w:cs="Times New Roman"/>
          <w:sz w:val="28"/>
          <w:szCs w:val="28"/>
          <w:lang w:val="kk-KZ" w:eastAsia="ru-RU"/>
        </w:rPr>
        <w:t xml:space="preserve">    </w:t>
      </w:r>
      <w:r w:rsidR="00A962A2" w:rsidRPr="00A00FD7">
        <w:rPr>
          <w:rFonts w:ascii="Times New Roman" w:eastAsia="Times New Roman" w:hAnsi="Times New Roman" w:cs="Times New Roman"/>
          <w:sz w:val="28"/>
          <w:szCs w:val="28"/>
          <w:lang w:val="kk-KZ" w:eastAsia="ru-RU"/>
        </w:rPr>
        <w:t xml:space="preserve">Тәжірибелік бөлім көрсеткендей, Ақсүйек ойыны балалардың денсаулығын нығайтуға, көңіл көтеруіне, ұйымшылдыққа тәрбиелеуге ықпал етеді. </w:t>
      </w:r>
      <w:r w:rsidR="00A962A2" w:rsidRPr="007147BA">
        <w:rPr>
          <w:rFonts w:ascii="Times New Roman" w:eastAsia="Times New Roman" w:hAnsi="Times New Roman" w:cs="Times New Roman"/>
          <w:sz w:val="28"/>
          <w:szCs w:val="28"/>
          <w:lang w:val="kk-KZ" w:eastAsia="ru-RU"/>
        </w:rPr>
        <w:t>Сонымен қатар ұлттық ойын арқылы оқушылар ата-бабамыздың дәстүрімен танысып, қазақ халқының мәдени құндылықтарын бойына сіңірді.</w:t>
      </w:r>
    </w:p>
    <w:p w14:paraId="554EAC3A" w14:textId="144CC6DD" w:rsidR="0081225B" w:rsidRDefault="002000B6" w:rsidP="002000B6">
      <w:pPr>
        <w:spacing w:before="100" w:beforeAutospacing="1" w:after="100" w:afterAutospacing="1" w:line="360" w:lineRule="auto"/>
        <w:ind w:left="-284" w:hanging="142"/>
        <w:jc w:val="both"/>
        <w:rPr>
          <w:rFonts w:ascii="Times New Roman" w:eastAsia="Times New Roman" w:hAnsi="Times New Roman" w:cs="Times New Roman"/>
          <w:sz w:val="28"/>
          <w:szCs w:val="28"/>
          <w:lang w:val="kk-KZ" w:eastAsia="ru-RU"/>
        </w:rPr>
      </w:pPr>
      <w:r w:rsidRPr="002000B6">
        <w:rPr>
          <w:rFonts w:ascii="Times New Roman" w:eastAsia="Times New Roman" w:hAnsi="Times New Roman" w:cs="Times New Roman"/>
          <w:sz w:val="28"/>
          <w:szCs w:val="28"/>
          <w:lang w:val="kk-KZ" w:eastAsia="ru-RU"/>
        </w:rPr>
        <w:t xml:space="preserve">           </w:t>
      </w:r>
      <w:r w:rsidR="0081225B">
        <w:rPr>
          <w:rFonts w:ascii="Times New Roman" w:eastAsia="Times New Roman" w:hAnsi="Times New Roman" w:cs="Times New Roman"/>
          <w:sz w:val="28"/>
          <w:szCs w:val="28"/>
          <w:lang w:val="kk-KZ" w:eastAsia="ru-RU"/>
        </w:rPr>
        <w:t>Басауыш сыныптағы балаларға «Ақсүйек» ойынын үстел ойыны түрінде жеңіл, қызықты әрі тәрбиелік мәні бар ойын ретінде ойнатуға болады.</w:t>
      </w:r>
    </w:p>
    <w:p w14:paraId="2B51A15E" w14:textId="3272DE98" w:rsidR="0081225B" w:rsidRPr="008E0973" w:rsidRDefault="002000B6" w:rsidP="002000B6">
      <w:pPr>
        <w:spacing w:before="100" w:beforeAutospacing="1" w:after="100" w:afterAutospacing="1" w:line="360" w:lineRule="auto"/>
        <w:ind w:left="-284" w:hanging="142"/>
        <w:jc w:val="both"/>
        <w:rPr>
          <w:rFonts w:ascii="Times New Roman" w:eastAsia="Times New Roman" w:hAnsi="Times New Roman" w:cs="Times New Roman"/>
          <w:sz w:val="28"/>
          <w:szCs w:val="28"/>
          <w:lang w:val="kk-KZ" w:eastAsia="ru-RU"/>
        </w:rPr>
      </w:pPr>
      <w:r w:rsidRPr="002000B6">
        <w:rPr>
          <w:rFonts w:ascii="Times New Roman" w:eastAsia="Times New Roman" w:hAnsi="Times New Roman" w:cs="Times New Roman"/>
          <w:sz w:val="28"/>
          <w:szCs w:val="28"/>
          <w:lang w:val="kk-KZ" w:eastAsia="ru-RU"/>
        </w:rPr>
        <w:t xml:space="preserve">    </w:t>
      </w:r>
      <w:r w:rsidR="0081225B">
        <w:rPr>
          <w:rFonts w:ascii="Times New Roman" w:eastAsia="Times New Roman" w:hAnsi="Times New Roman" w:cs="Times New Roman"/>
          <w:sz w:val="28"/>
          <w:szCs w:val="28"/>
          <w:lang w:val="kk-KZ" w:eastAsia="ru-RU"/>
        </w:rPr>
        <w:t>Ойын барысында  балалар қимылға ,ойлануға, қазақы сөздерге үйренеді.</w:t>
      </w:r>
      <w:r w:rsidR="00EA236A">
        <w:rPr>
          <w:rFonts w:ascii="Times New Roman" w:eastAsia="Times New Roman" w:hAnsi="Times New Roman" w:cs="Times New Roman"/>
          <w:sz w:val="28"/>
          <w:szCs w:val="28"/>
          <w:lang w:val="kk-KZ" w:eastAsia="ru-RU"/>
        </w:rPr>
        <w:t xml:space="preserve">Әрі үстел ойыны болғандықтан сынып ішінде де, үйде де ойнауға болады. </w:t>
      </w:r>
    </w:p>
    <w:p w14:paraId="7BD2422F" w14:textId="52502B8A" w:rsidR="002000B6" w:rsidRPr="008E0973" w:rsidRDefault="002000B6" w:rsidP="002000B6">
      <w:pPr>
        <w:spacing w:before="100" w:beforeAutospacing="1" w:after="100" w:afterAutospacing="1" w:line="360" w:lineRule="auto"/>
        <w:ind w:left="-284" w:hanging="142"/>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2189E20C" wp14:editId="1A425395">
            <wp:extent cx="2103120" cy="15773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5546" cy="1579159"/>
                    </a:xfrm>
                    <a:prstGeom prst="rect">
                      <a:avLst/>
                    </a:prstGeom>
                    <a:noFill/>
                  </pic:spPr>
                </pic:pic>
              </a:graphicData>
            </a:graphic>
          </wp:inline>
        </w:drawing>
      </w:r>
      <w:r w:rsidR="00D0350F" w:rsidRPr="008E0973">
        <w:rPr>
          <w:rFonts w:ascii="Times New Roman" w:eastAsia="Times New Roman" w:hAnsi="Times New Roman" w:cs="Times New Roman"/>
          <w:sz w:val="28"/>
          <w:szCs w:val="28"/>
          <w:lang w:val="kk-KZ" w:eastAsia="ru-RU"/>
        </w:rPr>
        <w:t xml:space="preserve">      </w:t>
      </w:r>
      <w:r w:rsidR="00D0350F">
        <w:rPr>
          <w:noProof/>
          <w:lang w:eastAsia="ru-RU"/>
        </w:rPr>
        <mc:AlternateContent>
          <mc:Choice Requires="wps">
            <w:drawing>
              <wp:inline distT="0" distB="0" distL="0" distR="0" wp14:anchorId="4F6AE803" wp14:editId="53538BB6">
                <wp:extent cx="304800" cy="304800"/>
                <wp:effectExtent l="0" t="0" r="0" b="0"/>
                <wp:docPr id="9" name="AutoShape 3" descr="blob:https://web.whatsapp.com/75a01ad4-7313-443d-a36b-2dc93b2779a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2BD29A" id="AutoShape 3" o:spid="_x0000_s1026" alt="blob:https://web.whatsapp.com/75a01ad4-7313-443d-a36b-2dc93b2779a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L8jnC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00D0350F">
        <w:rPr>
          <w:noProof/>
          <w:lang w:eastAsia="ru-RU"/>
        </w:rPr>
        <mc:AlternateContent>
          <mc:Choice Requires="wps">
            <w:drawing>
              <wp:inline distT="0" distB="0" distL="0" distR="0" wp14:anchorId="68A34145" wp14:editId="5A0BE2BC">
                <wp:extent cx="304800" cy="304800"/>
                <wp:effectExtent l="0" t="0" r="0" b="0"/>
                <wp:docPr id="14" name="AutoShape 10" descr="blob:https://web.whatsapp.com/75a01ad4-7313-443d-a36b-2dc93b2779a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3617E5" id="AutoShape 10" o:spid="_x0000_s1026" alt="blob:https://web.whatsapp.com/75a01ad4-7313-443d-a36b-2dc93b2779a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rdrW15QIAAAQGAAAOAAAAAAAAAAAAAAAA&#10;AC4CAABkcnMvZTJvRG9jLnhtbFBLAQItABQABgAIAAAAIQBMoOks2AAAAAMBAAAPAAAAAAAAAAAA&#10;AAAAAD8FAABkcnMvZG93bnJldi54bWxQSwUGAAAAAAQABADzAAAARAYAAAAA&#10;" filled="f" stroked="f">
                <o:lock v:ext="edit" aspectratio="t"/>
                <w10:anchorlock/>
              </v:rect>
            </w:pict>
          </mc:Fallback>
        </mc:AlternateContent>
      </w:r>
      <w:r w:rsidR="00D0350F" w:rsidRPr="00D0350F">
        <w:rPr>
          <w:rFonts w:ascii="Times New Roman" w:eastAsia="Times New Roman" w:hAnsi="Times New Roman" w:cs="Times New Roman"/>
          <w:noProof/>
          <w:sz w:val="28"/>
          <w:szCs w:val="28"/>
          <w:lang w:eastAsia="ru-RU"/>
        </w:rPr>
        <mc:AlternateContent>
          <mc:Choice Requires="wps">
            <w:drawing>
              <wp:inline distT="0" distB="0" distL="0" distR="0" wp14:anchorId="3B084EFB" wp14:editId="189852B1">
                <wp:extent cx="304800" cy="304800"/>
                <wp:effectExtent l="0" t="0" r="0" b="0"/>
                <wp:docPr id="12" name="Прямоугольник 12" descr="blob:https://web.whatsapp.com/75a01ad4-7313-443d-a36b-2dc93b2779a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B5763E" id="Прямоугольник 12" o:spid="_x0000_s1026" alt="blob:https://web.whatsapp.com/75a01ad4-7313-443d-a36b-2dc93b2779a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j7P1zEgMAABUGAAAOAAAAAAAAAAAAAAAAAC4CAABkcnMvZTJv&#10;RG9jLnhtbFBLAQItABQABgAIAAAAIQBMoOks2AAAAAMBAAAPAAAAAAAAAAAAAAAAAGwFAABkcnMv&#10;ZG93bnJldi54bWxQSwUGAAAAAAQABADzAAAAcQYAAAAA&#10;" filled="f" stroked="f">
                <o:lock v:ext="edit" aspectratio="t"/>
                <w10:anchorlock/>
              </v:rect>
            </w:pict>
          </mc:Fallback>
        </mc:AlternateContent>
      </w:r>
    </w:p>
    <w:p w14:paraId="0EAE977C" w14:textId="77777777" w:rsidR="00E81953" w:rsidRPr="002000B6" w:rsidRDefault="00E81953" w:rsidP="002000B6">
      <w:pPr>
        <w:spacing w:before="100" w:beforeAutospacing="1" w:after="100" w:afterAutospacing="1" w:line="360" w:lineRule="auto"/>
        <w:ind w:left="-284" w:hanging="142"/>
        <w:jc w:val="both"/>
        <w:rPr>
          <w:rFonts w:ascii="Times New Roman" w:eastAsia="Times New Roman" w:hAnsi="Times New Roman" w:cs="Times New Roman"/>
          <w:b/>
          <w:sz w:val="28"/>
          <w:szCs w:val="28"/>
          <w:lang w:val="kk-KZ" w:eastAsia="ru-RU"/>
        </w:rPr>
      </w:pPr>
    </w:p>
    <w:p w14:paraId="3A144DC0" w14:textId="28E214E2" w:rsidR="00A962A2" w:rsidRPr="002000B6" w:rsidRDefault="007147BA" w:rsidP="002000B6">
      <w:pPr>
        <w:spacing w:before="100" w:beforeAutospacing="1" w:after="100" w:afterAutospacing="1" w:line="360" w:lineRule="auto"/>
        <w:ind w:left="-284" w:hanging="142"/>
        <w:jc w:val="both"/>
        <w:rPr>
          <w:rFonts w:ascii="Times New Roman" w:eastAsia="Times New Roman" w:hAnsi="Times New Roman" w:cs="Times New Roman"/>
          <w:b/>
          <w:sz w:val="28"/>
          <w:szCs w:val="28"/>
          <w:lang w:val="kk-KZ" w:eastAsia="ru-RU"/>
        </w:rPr>
      </w:pPr>
      <w:r w:rsidRPr="002000B6">
        <w:rPr>
          <w:rFonts w:ascii="Times New Roman" w:eastAsia="Times New Roman" w:hAnsi="Times New Roman" w:cs="Times New Roman"/>
          <w:b/>
          <w:sz w:val="28"/>
          <w:szCs w:val="28"/>
          <w:lang w:val="kk-KZ" w:eastAsia="ru-RU"/>
        </w:rPr>
        <w:lastRenderedPageBreak/>
        <w:t xml:space="preserve">                                        </w:t>
      </w:r>
      <w:r w:rsidR="00A962A2" w:rsidRPr="002000B6">
        <w:rPr>
          <w:rFonts w:ascii="Times New Roman" w:eastAsia="Times New Roman" w:hAnsi="Times New Roman" w:cs="Times New Roman"/>
          <w:b/>
          <w:bCs/>
          <w:kern w:val="36"/>
          <w:sz w:val="28"/>
          <w:szCs w:val="28"/>
          <w:lang w:val="kk-KZ" w:eastAsia="ru-RU"/>
        </w:rPr>
        <w:t>Қорытынды</w:t>
      </w:r>
    </w:p>
    <w:p w14:paraId="37F7918C" w14:textId="396E7352" w:rsidR="00A962A2" w:rsidRPr="00AF09C7" w:rsidRDefault="007147BA" w:rsidP="002000B6">
      <w:pPr>
        <w:spacing w:before="100" w:beforeAutospacing="1" w:after="100" w:afterAutospacing="1" w:line="360" w:lineRule="auto"/>
        <w:ind w:left="-284" w:hanging="142"/>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962A2" w:rsidRPr="00A962A2">
        <w:rPr>
          <w:rFonts w:ascii="Times New Roman" w:eastAsia="Times New Roman" w:hAnsi="Times New Roman" w:cs="Times New Roman"/>
          <w:sz w:val="28"/>
          <w:szCs w:val="28"/>
          <w:lang w:val="kk-KZ" w:eastAsia="ru-RU"/>
        </w:rPr>
        <w:t xml:space="preserve">Ғылыми  жобада қазақ халқының ұлттық мұрасы болып саналатын </w:t>
      </w:r>
      <w:r w:rsidR="00A962A2" w:rsidRPr="00A962A2">
        <w:rPr>
          <w:rFonts w:ascii="Times New Roman" w:eastAsia="Times New Roman" w:hAnsi="Times New Roman" w:cs="Times New Roman"/>
          <w:b/>
          <w:bCs/>
          <w:sz w:val="28"/>
          <w:szCs w:val="28"/>
          <w:lang w:val="kk-KZ" w:eastAsia="ru-RU"/>
        </w:rPr>
        <w:t>Ақсүйек ойынының мәні мен тәрбиелік маңызы</w:t>
      </w:r>
      <w:r w:rsidR="00A962A2" w:rsidRPr="00A962A2">
        <w:rPr>
          <w:rFonts w:ascii="Times New Roman" w:eastAsia="Times New Roman" w:hAnsi="Times New Roman" w:cs="Times New Roman"/>
          <w:sz w:val="28"/>
          <w:szCs w:val="28"/>
          <w:lang w:val="kk-KZ" w:eastAsia="ru-RU"/>
        </w:rPr>
        <w:t xml:space="preserve"> жан-жақты қарастырылды. </w:t>
      </w:r>
      <w:r w:rsidR="00A962A2" w:rsidRPr="00AF09C7">
        <w:rPr>
          <w:rFonts w:ascii="Times New Roman" w:eastAsia="Times New Roman" w:hAnsi="Times New Roman" w:cs="Times New Roman"/>
          <w:sz w:val="28"/>
          <w:szCs w:val="28"/>
          <w:lang w:val="kk-KZ" w:eastAsia="ru-RU"/>
        </w:rPr>
        <w:t>Жобаның кіріспе бөлімінде ұлттық ойындардың қазіргі қоғамдағы орны мен маңызы, зерттеу мақсаты мен міндеттері анықталды. Негізгі бөлімде Ақсүйек ойынының шығу тарихы, ережелері мен ерекшеліктері талданып, оның балаларды тәрбиелеудегі рөлі айқындалды.</w:t>
      </w:r>
    </w:p>
    <w:p w14:paraId="2F9776AF" w14:textId="3B4CAF80" w:rsidR="00A962A2" w:rsidRPr="00AF09C7" w:rsidRDefault="002000B6" w:rsidP="002000B6">
      <w:pPr>
        <w:spacing w:before="100" w:beforeAutospacing="1" w:after="100" w:afterAutospacing="1" w:line="360" w:lineRule="auto"/>
        <w:ind w:left="-284" w:hanging="142"/>
        <w:jc w:val="both"/>
        <w:rPr>
          <w:rFonts w:ascii="Times New Roman" w:eastAsia="Times New Roman" w:hAnsi="Times New Roman" w:cs="Times New Roman"/>
          <w:sz w:val="28"/>
          <w:szCs w:val="28"/>
          <w:lang w:val="kk-KZ" w:eastAsia="ru-RU"/>
        </w:rPr>
      </w:pPr>
      <w:r w:rsidRPr="002000B6">
        <w:rPr>
          <w:rFonts w:ascii="Times New Roman" w:eastAsia="Times New Roman" w:hAnsi="Times New Roman" w:cs="Times New Roman"/>
          <w:sz w:val="28"/>
          <w:szCs w:val="28"/>
          <w:lang w:val="kk-KZ" w:eastAsia="ru-RU"/>
        </w:rPr>
        <w:t xml:space="preserve">               </w:t>
      </w:r>
      <w:r w:rsidR="00A962A2" w:rsidRPr="00AF09C7">
        <w:rPr>
          <w:rFonts w:ascii="Times New Roman" w:eastAsia="Times New Roman" w:hAnsi="Times New Roman" w:cs="Times New Roman"/>
          <w:sz w:val="28"/>
          <w:szCs w:val="28"/>
          <w:lang w:val="kk-KZ" w:eastAsia="ru-RU"/>
        </w:rPr>
        <w:t>Тәжірибелік бөлімде 4 «Ә» сынып оқушылары арасында Ақсүйек ойыны ойнатылып, оның балаларға тигізетін әсері нақты бақылаулар арқылы көрсетілді. Ойын барысында оқушылардың ұйымшылдығы, қырағылығы, шапшаңдығы артқаны, дене белсенділігінің күшейгені байқалды. Сонымен қатар балалардың көңіл-күйі көтеріліп, ұлттық дәстүрге деген қызығушылығы артты.</w:t>
      </w:r>
    </w:p>
    <w:p w14:paraId="60B0F4B5" w14:textId="7F13FFA4" w:rsidR="00A962A2" w:rsidRPr="00AF09C7" w:rsidRDefault="002000B6" w:rsidP="002000B6">
      <w:pPr>
        <w:spacing w:before="100" w:beforeAutospacing="1" w:after="100" w:afterAutospacing="1" w:line="360" w:lineRule="auto"/>
        <w:ind w:left="-284" w:hanging="142"/>
        <w:jc w:val="both"/>
        <w:rPr>
          <w:rFonts w:ascii="Times New Roman" w:eastAsia="Times New Roman" w:hAnsi="Times New Roman" w:cs="Times New Roman"/>
          <w:sz w:val="28"/>
          <w:szCs w:val="28"/>
          <w:lang w:val="kk-KZ" w:eastAsia="ru-RU"/>
        </w:rPr>
      </w:pPr>
      <w:r w:rsidRPr="002000B6">
        <w:rPr>
          <w:rFonts w:ascii="Times New Roman" w:eastAsia="Times New Roman" w:hAnsi="Times New Roman" w:cs="Times New Roman"/>
          <w:sz w:val="28"/>
          <w:szCs w:val="28"/>
          <w:lang w:val="kk-KZ" w:eastAsia="ru-RU"/>
        </w:rPr>
        <w:t xml:space="preserve">             </w:t>
      </w:r>
      <w:r w:rsidR="00A962A2" w:rsidRPr="00AF09C7">
        <w:rPr>
          <w:rFonts w:ascii="Times New Roman" w:eastAsia="Times New Roman" w:hAnsi="Times New Roman" w:cs="Times New Roman"/>
          <w:sz w:val="28"/>
          <w:szCs w:val="28"/>
          <w:lang w:val="kk-KZ" w:eastAsia="ru-RU"/>
        </w:rPr>
        <w:t>Зерттеу нәтижелері көрсеткендей, Ақсүйек ойыны тек көңіл көтеру құралы ғана емес, ол – жас ұрпақты адалдыққа, әділдікке, ұйымшылдыққа, еңбекқорлыққа тәрбиелейтін маңызды құрал. Сонымен бірге ойын балалардың денсаулығын нығайтып, қимыл-қозғалысын дамытады.</w:t>
      </w:r>
    </w:p>
    <w:p w14:paraId="7FA8BB7C" w14:textId="399BF7FE" w:rsidR="00A962A2" w:rsidRPr="00AF09C7" w:rsidRDefault="002000B6" w:rsidP="002000B6">
      <w:pPr>
        <w:spacing w:before="100" w:beforeAutospacing="1" w:after="100" w:afterAutospacing="1" w:line="360" w:lineRule="auto"/>
        <w:ind w:left="-284" w:hanging="142"/>
        <w:jc w:val="both"/>
        <w:rPr>
          <w:rFonts w:ascii="Times New Roman" w:eastAsia="Times New Roman" w:hAnsi="Times New Roman" w:cs="Times New Roman"/>
          <w:sz w:val="28"/>
          <w:szCs w:val="28"/>
          <w:lang w:val="kk-KZ" w:eastAsia="ru-RU"/>
        </w:rPr>
      </w:pPr>
      <w:r w:rsidRPr="002000B6">
        <w:rPr>
          <w:rFonts w:ascii="Times New Roman" w:eastAsia="Times New Roman" w:hAnsi="Times New Roman" w:cs="Times New Roman"/>
          <w:b/>
          <w:bCs/>
          <w:sz w:val="28"/>
          <w:szCs w:val="28"/>
          <w:lang w:val="kk-KZ" w:eastAsia="ru-RU"/>
        </w:rPr>
        <w:t xml:space="preserve">      </w:t>
      </w:r>
      <w:r w:rsidR="00A962A2" w:rsidRPr="00AF09C7">
        <w:rPr>
          <w:rFonts w:ascii="Times New Roman" w:eastAsia="Times New Roman" w:hAnsi="Times New Roman" w:cs="Times New Roman"/>
          <w:b/>
          <w:bCs/>
          <w:sz w:val="28"/>
          <w:szCs w:val="28"/>
          <w:lang w:val="kk-KZ" w:eastAsia="ru-RU"/>
        </w:rPr>
        <w:t>Қорытындылай келе</w:t>
      </w:r>
      <w:r w:rsidR="00A962A2" w:rsidRPr="00AF09C7">
        <w:rPr>
          <w:rFonts w:ascii="Times New Roman" w:eastAsia="Times New Roman" w:hAnsi="Times New Roman" w:cs="Times New Roman"/>
          <w:sz w:val="28"/>
          <w:szCs w:val="28"/>
          <w:lang w:val="kk-KZ" w:eastAsia="ru-RU"/>
        </w:rPr>
        <w:t>, Ақсүйек ойыны – халқымыздың рухани мұрасы, ұрпақ тәрбиесінде ерекше орын алатын құндылық. Бүгінгі күні ұлттық ойындарды мектеп бағдарламасында, сыныптан тыс іс-шараларда көбірек қолдану – жас ұрпақтың бойына ұлттық рухты сіңіруге, салауатты өмір салтын қалыптастыруға ықпал етеді.</w:t>
      </w:r>
    </w:p>
    <w:p w14:paraId="072D8E4B" w14:textId="76B30DC4" w:rsidR="00A962A2" w:rsidRPr="00A962A2" w:rsidRDefault="002000B6" w:rsidP="00A962A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8E0973">
        <w:rPr>
          <w:rFonts w:ascii="Times New Roman" w:eastAsia="Times New Roman" w:hAnsi="Times New Roman" w:cs="Times New Roman"/>
          <w:b/>
          <w:bCs/>
          <w:sz w:val="28"/>
          <w:szCs w:val="28"/>
          <w:lang w:val="kk-KZ" w:eastAsia="ru-RU"/>
        </w:rPr>
        <w:t xml:space="preserve">                          </w:t>
      </w:r>
      <w:r w:rsidR="00A962A2" w:rsidRPr="00A962A2">
        <w:rPr>
          <w:rFonts w:ascii="Times New Roman" w:eastAsia="Times New Roman" w:hAnsi="Times New Roman" w:cs="Times New Roman"/>
          <w:b/>
          <w:bCs/>
          <w:sz w:val="28"/>
          <w:szCs w:val="28"/>
          <w:lang w:eastAsia="ru-RU"/>
        </w:rPr>
        <w:t>Ұсыныстар:</w:t>
      </w:r>
    </w:p>
    <w:p w14:paraId="79B88BAA" w14:textId="77777777" w:rsidR="00A962A2" w:rsidRPr="00A962A2" w:rsidRDefault="00A962A2" w:rsidP="00A962A2">
      <w:pPr>
        <w:numPr>
          <w:ilvl w:val="0"/>
          <w:numId w:val="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Ұлттық ойындарды бастауыш сынып сабақтары мен тәрбие сағаттарына көбірек енгізу.</w:t>
      </w:r>
    </w:p>
    <w:p w14:paraId="37D2F058" w14:textId="77777777" w:rsidR="00A962A2" w:rsidRPr="00A962A2" w:rsidRDefault="00A962A2" w:rsidP="00A962A2">
      <w:pPr>
        <w:numPr>
          <w:ilvl w:val="0"/>
          <w:numId w:val="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Ақсүйек сияқты ойындарды мерекелік іс-шараларда жиі ұйымдастыру.</w:t>
      </w:r>
    </w:p>
    <w:p w14:paraId="325B35EA" w14:textId="77777777" w:rsidR="00A962A2" w:rsidRPr="00A962A2" w:rsidRDefault="00A962A2" w:rsidP="00A962A2">
      <w:pPr>
        <w:numPr>
          <w:ilvl w:val="0"/>
          <w:numId w:val="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Балаларды қазақ халқының мәдени мұрасымен таныстыру үшін ұлттық ойындарды жүйелі түрде дәріптеу.</w:t>
      </w:r>
    </w:p>
    <w:p w14:paraId="70301298" w14:textId="77777777" w:rsidR="00A962A2" w:rsidRPr="00A962A2" w:rsidRDefault="00A962A2" w:rsidP="00A962A2">
      <w:pPr>
        <w:spacing w:before="100" w:beforeAutospacing="1" w:after="100" w:afterAutospacing="1" w:line="360" w:lineRule="auto"/>
        <w:jc w:val="both"/>
        <w:outlineLvl w:val="4"/>
        <w:rPr>
          <w:rFonts w:ascii="Times New Roman" w:eastAsia="Times New Roman" w:hAnsi="Times New Roman" w:cs="Times New Roman"/>
          <w:sz w:val="28"/>
          <w:szCs w:val="28"/>
          <w:lang w:val="kk-KZ" w:eastAsia="ru-RU"/>
        </w:rPr>
      </w:pPr>
    </w:p>
    <w:p w14:paraId="7F464115" w14:textId="77777777" w:rsidR="00A962A2" w:rsidRPr="00A962A2" w:rsidRDefault="00A962A2" w:rsidP="00A962A2">
      <w:pPr>
        <w:spacing w:before="100" w:beforeAutospacing="1" w:after="100" w:afterAutospacing="1" w:line="360" w:lineRule="auto"/>
        <w:jc w:val="both"/>
        <w:outlineLvl w:val="4"/>
        <w:rPr>
          <w:rFonts w:ascii="Times New Roman" w:eastAsia="Times New Roman" w:hAnsi="Times New Roman" w:cs="Times New Roman"/>
          <w:sz w:val="28"/>
          <w:szCs w:val="28"/>
          <w:lang w:val="kk-KZ" w:eastAsia="ru-RU"/>
        </w:rPr>
      </w:pPr>
    </w:p>
    <w:p w14:paraId="453BCA2D" w14:textId="77777777" w:rsidR="00A962A2" w:rsidRPr="00A962A2" w:rsidRDefault="00A962A2" w:rsidP="00A962A2">
      <w:pPr>
        <w:spacing w:before="100" w:beforeAutospacing="1" w:after="100" w:afterAutospacing="1" w:line="360" w:lineRule="auto"/>
        <w:jc w:val="both"/>
        <w:outlineLvl w:val="4"/>
        <w:rPr>
          <w:rFonts w:ascii="Times New Roman" w:eastAsia="Times New Roman" w:hAnsi="Times New Roman" w:cs="Times New Roman"/>
          <w:sz w:val="28"/>
          <w:szCs w:val="28"/>
          <w:lang w:val="kk-KZ" w:eastAsia="ru-RU"/>
        </w:rPr>
      </w:pPr>
    </w:p>
    <w:p w14:paraId="21C7EA74" w14:textId="77777777" w:rsidR="00A962A2" w:rsidRDefault="00A962A2" w:rsidP="00A962A2">
      <w:pPr>
        <w:spacing w:after="0" w:line="360" w:lineRule="auto"/>
        <w:jc w:val="both"/>
        <w:rPr>
          <w:rFonts w:ascii="Times New Roman" w:eastAsia="Times New Roman" w:hAnsi="Times New Roman" w:cs="Times New Roman"/>
          <w:sz w:val="28"/>
          <w:szCs w:val="28"/>
          <w:lang w:val="kk-KZ" w:eastAsia="ru-RU"/>
        </w:rPr>
      </w:pPr>
    </w:p>
    <w:p w14:paraId="04072218" w14:textId="52EE0B5E" w:rsidR="00A962A2" w:rsidRPr="00A962A2" w:rsidRDefault="00EA236A" w:rsidP="00A962A2">
      <w:pPr>
        <w:spacing w:before="100" w:beforeAutospacing="1" w:after="100" w:afterAutospacing="1" w:line="360" w:lineRule="auto"/>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sz w:val="28"/>
          <w:szCs w:val="28"/>
          <w:lang w:val="kk-KZ" w:eastAsia="ru-RU"/>
        </w:rPr>
        <w:t xml:space="preserve">          </w:t>
      </w:r>
      <w:r w:rsidR="0081225B">
        <w:rPr>
          <w:rFonts w:ascii="Times New Roman" w:eastAsia="Times New Roman" w:hAnsi="Times New Roman" w:cs="Times New Roman"/>
          <w:sz w:val="28"/>
          <w:szCs w:val="28"/>
          <w:lang w:val="kk-KZ" w:eastAsia="ru-RU"/>
        </w:rPr>
        <w:t xml:space="preserve">  </w:t>
      </w:r>
      <w:r w:rsidR="00A962A2" w:rsidRPr="00A962A2">
        <w:rPr>
          <w:rFonts w:ascii="Times New Roman" w:eastAsia="Times New Roman" w:hAnsi="Times New Roman" w:cs="Times New Roman"/>
          <w:b/>
          <w:bCs/>
          <w:kern w:val="36"/>
          <w:sz w:val="28"/>
          <w:szCs w:val="28"/>
          <w:lang w:eastAsia="ru-RU"/>
        </w:rPr>
        <w:t>Қолданылған әдебиеттер тізімі</w:t>
      </w:r>
    </w:p>
    <w:p w14:paraId="20B3ABE4" w14:textId="458F25C4" w:rsidR="00A962A2" w:rsidRPr="00A962A2" w:rsidRDefault="00A962A2" w:rsidP="00A962A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 xml:space="preserve">Қазақ </w:t>
      </w:r>
      <w:r w:rsidR="003E52A9">
        <w:rPr>
          <w:rFonts w:ascii="Times New Roman" w:eastAsia="Times New Roman" w:hAnsi="Times New Roman" w:cs="Times New Roman"/>
          <w:sz w:val="28"/>
          <w:szCs w:val="28"/>
          <w:lang w:val="kk-KZ" w:eastAsia="ru-RU"/>
        </w:rPr>
        <w:t>ұлттық</w:t>
      </w:r>
      <w:r w:rsidR="003E52A9">
        <w:rPr>
          <w:rFonts w:ascii="Times New Roman" w:eastAsia="Times New Roman" w:hAnsi="Times New Roman" w:cs="Times New Roman"/>
          <w:sz w:val="28"/>
          <w:szCs w:val="28"/>
          <w:lang w:eastAsia="ru-RU"/>
        </w:rPr>
        <w:t xml:space="preserve"> ойындары. – Алматы: «Балауса» баспасы, 2003ж</w:t>
      </w:r>
      <w:r w:rsidRPr="00A962A2">
        <w:rPr>
          <w:rFonts w:ascii="Times New Roman" w:eastAsia="Times New Roman" w:hAnsi="Times New Roman" w:cs="Times New Roman"/>
          <w:sz w:val="28"/>
          <w:szCs w:val="28"/>
          <w:lang w:eastAsia="ru-RU"/>
        </w:rPr>
        <w:t>.</w:t>
      </w:r>
    </w:p>
    <w:p w14:paraId="27D61402" w14:textId="77777777" w:rsidR="00A962A2" w:rsidRPr="00A962A2" w:rsidRDefault="00A962A2" w:rsidP="00A962A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 xml:space="preserve">Жарықбаев Қ., Қалиев С. </w:t>
      </w:r>
      <w:r w:rsidRPr="00A962A2">
        <w:rPr>
          <w:rFonts w:ascii="Times New Roman" w:eastAsia="Times New Roman" w:hAnsi="Times New Roman" w:cs="Times New Roman"/>
          <w:i/>
          <w:iCs/>
          <w:sz w:val="28"/>
          <w:szCs w:val="28"/>
          <w:lang w:eastAsia="ru-RU"/>
        </w:rPr>
        <w:t>Қазақ тәлім-тәрбиесі</w:t>
      </w:r>
      <w:r w:rsidRPr="00A962A2">
        <w:rPr>
          <w:rFonts w:ascii="Times New Roman" w:eastAsia="Times New Roman" w:hAnsi="Times New Roman" w:cs="Times New Roman"/>
          <w:sz w:val="28"/>
          <w:szCs w:val="28"/>
          <w:lang w:eastAsia="ru-RU"/>
        </w:rPr>
        <w:t>. – Алматы: Санат, 1995.</w:t>
      </w:r>
    </w:p>
    <w:p w14:paraId="5ACA63D2" w14:textId="77777777" w:rsidR="00A962A2" w:rsidRPr="00A962A2" w:rsidRDefault="00A962A2" w:rsidP="00A962A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 xml:space="preserve">Төтенаев Б. </w:t>
      </w:r>
      <w:r w:rsidRPr="00A962A2">
        <w:rPr>
          <w:rFonts w:ascii="Times New Roman" w:eastAsia="Times New Roman" w:hAnsi="Times New Roman" w:cs="Times New Roman"/>
          <w:i/>
          <w:iCs/>
          <w:sz w:val="28"/>
          <w:szCs w:val="28"/>
          <w:lang w:eastAsia="ru-RU"/>
        </w:rPr>
        <w:t>Қазақтың ұлттық ойындары</w:t>
      </w:r>
      <w:r w:rsidRPr="00A962A2">
        <w:rPr>
          <w:rFonts w:ascii="Times New Roman" w:eastAsia="Times New Roman" w:hAnsi="Times New Roman" w:cs="Times New Roman"/>
          <w:sz w:val="28"/>
          <w:szCs w:val="28"/>
          <w:lang w:eastAsia="ru-RU"/>
        </w:rPr>
        <w:t>. – Алматы: «Қайнар», 1994.</w:t>
      </w:r>
    </w:p>
    <w:p w14:paraId="216459FD" w14:textId="77777777" w:rsidR="00A962A2" w:rsidRPr="00A962A2" w:rsidRDefault="00A962A2" w:rsidP="00A962A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 xml:space="preserve">Арғынбаев Х. </w:t>
      </w:r>
      <w:r w:rsidRPr="00A962A2">
        <w:rPr>
          <w:rFonts w:ascii="Times New Roman" w:eastAsia="Times New Roman" w:hAnsi="Times New Roman" w:cs="Times New Roman"/>
          <w:i/>
          <w:iCs/>
          <w:sz w:val="28"/>
          <w:szCs w:val="28"/>
          <w:lang w:eastAsia="ru-RU"/>
        </w:rPr>
        <w:t>Қазақ халқындағы семья мен неке</w:t>
      </w:r>
      <w:r w:rsidRPr="00A962A2">
        <w:rPr>
          <w:rFonts w:ascii="Times New Roman" w:eastAsia="Times New Roman" w:hAnsi="Times New Roman" w:cs="Times New Roman"/>
          <w:sz w:val="28"/>
          <w:szCs w:val="28"/>
          <w:lang w:eastAsia="ru-RU"/>
        </w:rPr>
        <w:t>. – Алматы: Ғылым, 1973.</w:t>
      </w:r>
    </w:p>
    <w:p w14:paraId="21DD0B90" w14:textId="77777777" w:rsidR="00A962A2" w:rsidRPr="00A962A2" w:rsidRDefault="00A962A2" w:rsidP="00A962A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 xml:space="preserve">Ахметова Ж. </w:t>
      </w:r>
      <w:r w:rsidRPr="00A962A2">
        <w:rPr>
          <w:rFonts w:ascii="Times New Roman" w:eastAsia="Times New Roman" w:hAnsi="Times New Roman" w:cs="Times New Roman"/>
          <w:i/>
          <w:iCs/>
          <w:sz w:val="28"/>
          <w:szCs w:val="28"/>
          <w:lang w:eastAsia="ru-RU"/>
        </w:rPr>
        <w:t>Бастауыш сынып оқушыларын ұлттық ойындар арқылы тәрбиелеу</w:t>
      </w:r>
      <w:r w:rsidRPr="00A962A2">
        <w:rPr>
          <w:rFonts w:ascii="Times New Roman" w:eastAsia="Times New Roman" w:hAnsi="Times New Roman" w:cs="Times New Roman"/>
          <w:sz w:val="28"/>
          <w:szCs w:val="28"/>
          <w:lang w:eastAsia="ru-RU"/>
        </w:rPr>
        <w:t>. – Алматы, 2010.</w:t>
      </w:r>
    </w:p>
    <w:p w14:paraId="3811662F" w14:textId="77777777" w:rsidR="00A962A2" w:rsidRPr="00A962A2" w:rsidRDefault="00A962A2" w:rsidP="00A962A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«Қазақ балалар энциклопедиясы». – Алматы: «Аруна», 2012.</w:t>
      </w:r>
    </w:p>
    <w:p w14:paraId="0E89EEDF" w14:textId="77777777" w:rsidR="00A962A2" w:rsidRPr="00A962A2" w:rsidRDefault="00A962A2" w:rsidP="00A962A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 xml:space="preserve">Әбділдаұлы А. </w:t>
      </w:r>
      <w:r w:rsidRPr="00A962A2">
        <w:rPr>
          <w:rFonts w:ascii="Times New Roman" w:eastAsia="Times New Roman" w:hAnsi="Times New Roman" w:cs="Times New Roman"/>
          <w:i/>
          <w:iCs/>
          <w:sz w:val="28"/>
          <w:szCs w:val="28"/>
          <w:lang w:eastAsia="ru-RU"/>
        </w:rPr>
        <w:t>Ұлттық ойындардың тәрбиелік мәні</w:t>
      </w:r>
      <w:r w:rsidRPr="00A962A2">
        <w:rPr>
          <w:rFonts w:ascii="Times New Roman" w:eastAsia="Times New Roman" w:hAnsi="Times New Roman" w:cs="Times New Roman"/>
          <w:sz w:val="28"/>
          <w:szCs w:val="28"/>
          <w:lang w:eastAsia="ru-RU"/>
        </w:rPr>
        <w:t>. – Қазақ әдебиеті журналы, 2018, №5.</w:t>
      </w:r>
    </w:p>
    <w:p w14:paraId="5C9D93A9" w14:textId="77777777" w:rsidR="00A962A2" w:rsidRPr="00A962A2" w:rsidRDefault="00A962A2" w:rsidP="00A962A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 xml:space="preserve">Сәтімбекова Б. </w:t>
      </w:r>
      <w:r w:rsidRPr="00A962A2">
        <w:rPr>
          <w:rFonts w:ascii="Times New Roman" w:eastAsia="Times New Roman" w:hAnsi="Times New Roman" w:cs="Times New Roman"/>
          <w:i/>
          <w:iCs/>
          <w:sz w:val="28"/>
          <w:szCs w:val="28"/>
          <w:lang w:eastAsia="ru-RU"/>
        </w:rPr>
        <w:t>Ұлттық ойындардың бала тәрбиесіндегі орны</w:t>
      </w:r>
      <w:r w:rsidRPr="00A962A2">
        <w:rPr>
          <w:rFonts w:ascii="Times New Roman" w:eastAsia="Times New Roman" w:hAnsi="Times New Roman" w:cs="Times New Roman"/>
          <w:sz w:val="28"/>
          <w:szCs w:val="28"/>
          <w:lang w:eastAsia="ru-RU"/>
        </w:rPr>
        <w:t>. – Бастауыш мектеп журналы, 2020, №3.</w:t>
      </w:r>
    </w:p>
    <w:p w14:paraId="2436B282" w14:textId="77777777" w:rsidR="00A962A2" w:rsidRPr="00A962A2" w:rsidRDefault="00A962A2" w:rsidP="00A962A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 xml:space="preserve">Интернет дереккөз: </w:t>
      </w:r>
      <w:hyperlink r:id="rId17" w:tgtFrame="_new" w:history="1">
        <w:r w:rsidRPr="00A962A2">
          <w:rPr>
            <w:rFonts w:ascii="Times New Roman" w:eastAsia="Times New Roman" w:hAnsi="Times New Roman" w:cs="Times New Roman"/>
            <w:color w:val="0000FF"/>
            <w:sz w:val="28"/>
            <w:szCs w:val="28"/>
            <w:u w:val="single"/>
            <w:lang w:eastAsia="ru-RU"/>
          </w:rPr>
          <w:t>https://massaget.kz</w:t>
        </w:r>
      </w:hyperlink>
      <w:r w:rsidRPr="00A962A2">
        <w:rPr>
          <w:rFonts w:ascii="Times New Roman" w:eastAsia="Times New Roman" w:hAnsi="Times New Roman" w:cs="Times New Roman"/>
          <w:sz w:val="28"/>
          <w:szCs w:val="28"/>
          <w:lang w:eastAsia="ru-RU"/>
        </w:rPr>
        <w:t xml:space="preserve"> (Қазақтың ұлттық ойындары бөлімі).</w:t>
      </w:r>
    </w:p>
    <w:p w14:paraId="616ADF38" w14:textId="77777777" w:rsidR="00A962A2" w:rsidRPr="00A962A2" w:rsidRDefault="00A962A2" w:rsidP="00A962A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962A2">
        <w:rPr>
          <w:rFonts w:ascii="Times New Roman" w:eastAsia="Times New Roman" w:hAnsi="Times New Roman" w:cs="Times New Roman"/>
          <w:sz w:val="28"/>
          <w:szCs w:val="28"/>
          <w:lang w:eastAsia="ru-RU"/>
        </w:rPr>
        <w:t xml:space="preserve">Интернет дереккөз: </w:t>
      </w:r>
      <w:hyperlink r:id="rId18" w:tgtFrame="_new" w:history="1">
        <w:r w:rsidRPr="00A962A2">
          <w:rPr>
            <w:rFonts w:ascii="Times New Roman" w:eastAsia="Times New Roman" w:hAnsi="Times New Roman" w:cs="Times New Roman"/>
            <w:color w:val="0000FF"/>
            <w:sz w:val="28"/>
            <w:szCs w:val="28"/>
            <w:u w:val="single"/>
            <w:lang w:eastAsia="ru-RU"/>
          </w:rPr>
          <w:t>https://el.kz</w:t>
        </w:r>
      </w:hyperlink>
      <w:r w:rsidRPr="00A962A2">
        <w:rPr>
          <w:rFonts w:ascii="Times New Roman" w:eastAsia="Times New Roman" w:hAnsi="Times New Roman" w:cs="Times New Roman"/>
          <w:sz w:val="28"/>
          <w:szCs w:val="28"/>
          <w:lang w:eastAsia="ru-RU"/>
        </w:rPr>
        <w:t xml:space="preserve"> (Ұлттық ойындар энциклопедиясы).</w:t>
      </w:r>
    </w:p>
    <w:p w14:paraId="5C0257CF" w14:textId="77777777" w:rsidR="00916FF6" w:rsidRDefault="00916FF6" w:rsidP="00A962A2">
      <w:pPr>
        <w:spacing w:line="360" w:lineRule="auto"/>
        <w:jc w:val="both"/>
        <w:rPr>
          <w:rFonts w:ascii="Times New Roman" w:hAnsi="Times New Roman" w:cs="Times New Roman"/>
          <w:sz w:val="28"/>
          <w:szCs w:val="28"/>
        </w:rPr>
      </w:pPr>
    </w:p>
    <w:p w14:paraId="4821D61A" w14:textId="77777777" w:rsidR="008E0973" w:rsidRDefault="008E0973" w:rsidP="00A962A2">
      <w:pPr>
        <w:spacing w:line="360" w:lineRule="auto"/>
        <w:jc w:val="both"/>
        <w:rPr>
          <w:rFonts w:ascii="Times New Roman" w:hAnsi="Times New Roman" w:cs="Times New Roman"/>
          <w:sz w:val="28"/>
          <w:szCs w:val="28"/>
        </w:rPr>
      </w:pPr>
    </w:p>
    <w:p w14:paraId="551F75DE" w14:textId="77777777" w:rsidR="008E0973" w:rsidRDefault="008E0973" w:rsidP="00A962A2">
      <w:pPr>
        <w:spacing w:line="360" w:lineRule="auto"/>
        <w:jc w:val="both"/>
        <w:rPr>
          <w:rFonts w:ascii="Times New Roman" w:hAnsi="Times New Roman" w:cs="Times New Roman"/>
          <w:sz w:val="28"/>
          <w:szCs w:val="28"/>
        </w:rPr>
      </w:pPr>
    </w:p>
    <w:p w14:paraId="32F997FF" w14:textId="77777777" w:rsidR="008E0973" w:rsidRDefault="008E0973" w:rsidP="00A962A2">
      <w:pPr>
        <w:spacing w:line="360" w:lineRule="auto"/>
        <w:jc w:val="both"/>
        <w:rPr>
          <w:rFonts w:ascii="Times New Roman" w:hAnsi="Times New Roman" w:cs="Times New Roman"/>
          <w:sz w:val="28"/>
          <w:szCs w:val="28"/>
        </w:rPr>
      </w:pPr>
    </w:p>
    <w:p w14:paraId="2C48DD04" w14:textId="77777777" w:rsidR="008E0973" w:rsidRDefault="008E0973" w:rsidP="00A962A2">
      <w:pPr>
        <w:spacing w:line="360" w:lineRule="auto"/>
        <w:jc w:val="both"/>
        <w:rPr>
          <w:rFonts w:ascii="Times New Roman" w:hAnsi="Times New Roman" w:cs="Times New Roman"/>
          <w:sz w:val="28"/>
          <w:szCs w:val="28"/>
        </w:rPr>
      </w:pPr>
    </w:p>
    <w:p w14:paraId="0253B1F5" w14:textId="77777777" w:rsidR="008E0973" w:rsidRDefault="008E0973" w:rsidP="00A962A2">
      <w:pPr>
        <w:spacing w:line="360" w:lineRule="auto"/>
        <w:jc w:val="both"/>
        <w:rPr>
          <w:rFonts w:ascii="Times New Roman" w:hAnsi="Times New Roman" w:cs="Times New Roman"/>
          <w:sz w:val="28"/>
          <w:szCs w:val="28"/>
        </w:rPr>
      </w:pPr>
    </w:p>
    <w:p w14:paraId="2F3DBAAA" w14:textId="77777777" w:rsidR="008E0973" w:rsidRDefault="008E0973" w:rsidP="008E0973">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Қазақстан Республикасының Білім және ғылым министрлігі</w:t>
      </w:r>
    </w:p>
    <w:p w14:paraId="6E2EDEB3" w14:textId="77777777" w:rsidR="008E0973" w:rsidRDefault="008E0973" w:rsidP="008E0973">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қаласы</w:t>
      </w:r>
    </w:p>
    <w:p w14:paraId="17227C28" w14:textId="77777777" w:rsidR="008E0973" w:rsidRDefault="008E0973" w:rsidP="008E0973">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Медеу ауданы</w:t>
      </w:r>
    </w:p>
    <w:p w14:paraId="2101B937" w14:textId="77777777" w:rsidR="008E0973" w:rsidRDefault="008E0973" w:rsidP="008E0973">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163 мектеп-лицейі</w:t>
      </w:r>
    </w:p>
    <w:p w14:paraId="5A2B2CAD" w14:textId="77777777" w:rsidR="008E0973" w:rsidRDefault="008E0973" w:rsidP="008E0973">
      <w:pPr>
        <w:spacing w:after="0" w:line="360" w:lineRule="auto"/>
        <w:jc w:val="center"/>
        <w:rPr>
          <w:rFonts w:ascii="Times New Roman" w:hAnsi="Times New Roman" w:cs="Times New Roman"/>
          <w:b/>
          <w:sz w:val="28"/>
          <w:szCs w:val="28"/>
          <w:lang w:val="kk-KZ"/>
        </w:rPr>
      </w:pPr>
    </w:p>
    <w:p w14:paraId="455DBD71" w14:textId="77777777" w:rsidR="008E0973" w:rsidRDefault="008E0973" w:rsidP="008E0973">
      <w:pPr>
        <w:spacing w:after="0" w:line="360" w:lineRule="auto"/>
        <w:jc w:val="center"/>
        <w:rPr>
          <w:rFonts w:ascii="Times New Roman" w:hAnsi="Times New Roman" w:cs="Times New Roman"/>
          <w:sz w:val="28"/>
          <w:szCs w:val="28"/>
          <w:lang w:val="kk-KZ"/>
        </w:rPr>
      </w:pPr>
    </w:p>
    <w:p w14:paraId="383974AA" w14:textId="77777777" w:rsidR="008E0973" w:rsidRDefault="008E0973" w:rsidP="008E0973">
      <w:pPr>
        <w:spacing w:after="0"/>
        <w:jc w:val="center"/>
        <w:rPr>
          <w:rFonts w:ascii="Times New Roman" w:hAnsi="Times New Roman" w:cs="Times New Roman"/>
          <w:sz w:val="28"/>
          <w:szCs w:val="28"/>
          <w:lang w:val="kk-KZ"/>
        </w:rPr>
      </w:pPr>
    </w:p>
    <w:p w14:paraId="0F3D64B8" w14:textId="77777777" w:rsidR="008E0973" w:rsidRDefault="008E0973" w:rsidP="008E0973">
      <w:pPr>
        <w:spacing w:after="0"/>
        <w:jc w:val="center"/>
        <w:rPr>
          <w:rFonts w:ascii="Times New Roman" w:hAnsi="Times New Roman" w:cs="Times New Roman"/>
          <w:sz w:val="28"/>
          <w:szCs w:val="28"/>
          <w:lang w:val="kk-KZ"/>
        </w:rPr>
      </w:pPr>
    </w:p>
    <w:p w14:paraId="414D9AD8" w14:textId="77777777" w:rsidR="008E0973" w:rsidRDefault="008E0973" w:rsidP="008E0973">
      <w:pPr>
        <w:spacing w:after="0"/>
        <w:jc w:val="center"/>
        <w:rPr>
          <w:rFonts w:ascii="Times New Roman" w:hAnsi="Times New Roman" w:cs="Times New Roman"/>
          <w:sz w:val="28"/>
          <w:szCs w:val="28"/>
          <w:lang w:val="kk-KZ"/>
        </w:rPr>
      </w:pPr>
    </w:p>
    <w:p w14:paraId="593A2C8E" w14:textId="77777777" w:rsidR="008E0973" w:rsidRDefault="008E0973" w:rsidP="008E097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Орындаушы: 4 «Ә» сынып оқушысы Қуаныш Айсара Айдосқызы</w:t>
      </w:r>
    </w:p>
    <w:p w14:paraId="27CC267E" w14:textId="77777777" w:rsidR="008E0973" w:rsidRDefault="008E0973" w:rsidP="008E0973">
      <w:pPr>
        <w:spacing w:after="0"/>
        <w:jc w:val="right"/>
        <w:rPr>
          <w:rFonts w:ascii="Times New Roman" w:hAnsi="Times New Roman" w:cs="Times New Roman"/>
          <w:sz w:val="28"/>
          <w:szCs w:val="28"/>
          <w:lang w:val="kk-KZ"/>
        </w:rPr>
      </w:pPr>
    </w:p>
    <w:p w14:paraId="5DED809F" w14:textId="77777777" w:rsidR="008E0973" w:rsidRDefault="008E0973" w:rsidP="008E0973">
      <w:pPr>
        <w:spacing w:after="0"/>
        <w:jc w:val="center"/>
        <w:rPr>
          <w:rFonts w:ascii="Times New Roman" w:hAnsi="Times New Roman" w:cs="Times New Roman"/>
          <w:sz w:val="28"/>
          <w:szCs w:val="28"/>
          <w:lang w:val="kk-KZ"/>
        </w:rPr>
      </w:pPr>
    </w:p>
    <w:p w14:paraId="7B6C2D39" w14:textId="77777777" w:rsidR="008E0973" w:rsidRDefault="008E0973" w:rsidP="008E0973">
      <w:pPr>
        <w:spacing w:after="0"/>
        <w:jc w:val="center"/>
        <w:rPr>
          <w:rFonts w:ascii="Times New Roman" w:hAnsi="Times New Roman" w:cs="Times New Roman"/>
          <w:b/>
          <w:sz w:val="28"/>
          <w:szCs w:val="28"/>
          <w:lang w:val="kk-KZ"/>
        </w:rPr>
      </w:pPr>
    </w:p>
    <w:p w14:paraId="000FDF45" w14:textId="77777777" w:rsidR="008E0973" w:rsidRDefault="008E0973" w:rsidP="008E0973">
      <w:pPr>
        <w:spacing w:after="0"/>
        <w:jc w:val="center"/>
        <w:rPr>
          <w:rFonts w:ascii="Times New Roman" w:hAnsi="Times New Roman" w:cs="Times New Roman"/>
          <w:b/>
          <w:sz w:val="28"/>
          <w:szCs w:val="28"/>
          <w:lang w:val="kk-KZ"/>
        </w:rPr>
      </w:pPr>
    </w:p>
    <w:p w14:paraId="7BF4FB68" w14:textId="77777777" w:rsidR="008E0973" w:rsidRDefault="008E0973" w:rsidP="008E0973">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Ғылыми жоба күнделігі</w:t>
      </w:r>
    </w:p>
    <w:p w14:paraId="005DBE78" w14:textId="77777777" w:rsidR="008E0973" w:rsidRDefault="008E0973" w:rsidP="008E0973">
      <w:pPr>
        <w:spacing w:after="0"/>
        <w:jc w:val="center"/>
        <w:rPr>
          <w:rFonts w:ascii="Times New Roman" w:hAnsi="Times New Roman" w:cs="Times New Roman"/>
          <w:sz w:val="28"/>
          <w:szCs w:val="28"/>
          <w:lang w:val="kk-KZ"/>
        </w:rPr>
      </w:pPr>
    </w:p>
    <w:p w14:paraId="2760C242" w14:textId="77777777" w:rsidR="008E0973" w:rsidRDefault="008E0973" w:rsidP="008E097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Тақырыбы: </w:t>
      </w:r>
      <w:r>
        <w:rPr>
          <w:rFonts w:ascii="Times New Roman" w:hAnsi="Times New Roman" w:cs="Times New Roman"/>
          <w:b/>
          <w:sz w:val="28"/>
          <w:szCs w:val="28"/>
          <w:lang w:val="kk-KZ"/>
        </w:rPr>
        <w:t>«  Ақсүйек ойынының кешегі және бүгінгі сипаты  »</w:t>
      </w:r>
    </w:p>
    <w:p w14:paraId="46092E73" w14:textId="77777777" w:rsidR="008E0973" w:rsidRDefault="008E0973" w:rsidP="008E097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947DD26" w14:textId="77777777" w:rsidR="008E0973" w:rsidRDefault="008E0973" w:rsidP="008E0973">
      <w:pPr>
        <w:spacing w:after="0"/>
        <w:jc w:val="center"/>
        <w:rPr>
          <w:rFonts w:ascii="Times New Roman" w:hAnsi="Times New Roman" w:cs="Times New Roman"/>
          <w:sz w:val="28"/>
          <w:szCs w:val="28"/>
          <w:lang w:val="kk-KZ"/>
        </w:rPr>
      </w:pPr>
    </w:p>
    <w:p w14:paraId="04FBDFD0" w14:textId="77777777" w:rsidR="008E0973" w:rsidRDefault="008E0973" w:rsidP="008E0973">
      <w:pPr>
        <w:spacing w:after="0"/>
        <w:jc w:val="right"/>
        <w:rPr>
          <w:rFonts w:ascii="Times New Roman" w:hAnsi="Times New Roman" w:cs="Times New Roman"/>
          <w:sz w:val="28"/>
          <w:szCs w:val="28"/>
          <w:lang w:val="kk-KZ"/>
        </w:rPr>
      </w:pPr>
    </w:p>
    <w:p w14:paraId="4DC5DC58" w14:textId="77777777" w:rsidR="008E0973" w:rsidRDefault="008E0973" w:rsidP="008E0973">
      <w:pPr>
        <w:spacing w:after="0"/>
        <w:rPr>
          <w:rFonts w:ascii="Times New Roman" w:hAnsi="Times New Roman" w:cs="Times New Roman"/>
          <w:sz w:val="28"/>
          <w:szCs w:val="28"/>
          <w:lang w:val="kk-KZ"/>
        </w:rPr>
      </w:pPr>
    </w:p>
    <w:p w14:paraId="3AA2F522" w14:textId="77777777" w:rsidR="008E0973" w:rsidRDefault="008E0973" w:rsidP="008E0973">
      <w:pPr>
        <w:tabs>
          <w:tab w:val="left" w:pos="4050"/>
        </w:tabs>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Жетекші: Нуралдаева Толкын Дуйсенбековна </w:t>
      </w:r>
    </w:p>
    <w:p w14:paraId="18A2F90A" w14:textId="77777777" w:rsidR="008E0973" w:rsidRDefault="008E0973" w:rsidP="008E0973">
      <w:pPr>
        <w:spacing w:after="0"/>
        <w:jc w:val="right"/>
        <w:rPr>
          <w:rFonts w:ascii="Times New Roman" w:hAnsi="Times New Roman" w:cs="Times New Roman"/>
          <w:sz w:val="28"/>
          <w:szCs w:val="28"/>
          <w:lang w:val="kk-KZ"/>
        </w:rPr>
      </w:pPr>
    </w:p>
    <w:p w14:paraId="3F38A663" w14:textId="77777777" w:rsidR="008E0973" w:rsidRDefault="008E0973" w:rsidP="008E0973">
      <w:pPr>
        <w:spacing w:after="0"/>
        <w:rPr>
          <w:rFonts w:ascii="Times New Roman" w:hAnsi="Times New Roman" w:cs="Times New Roman"/>
          <w:sz w:val="28"/>
          <w:szCs w:val="28"/>
          <w:lang w:val="kk-KZ"/>
        </w:rPr>
      </w:pPr>
    </w:p>
    <w:p w14:paraId="7B53EED1" w14:textId="77777777" w:rsidR="008E0973" w:rsidRDefault="008E0973" w:rsidP="008E0973">
      <w:pPr>
        <w:spacing w:after="0"/>
        <w:rPr>
          <w:rFonts w:ascii="Times New Roman" w:hAnsi="Times New Roman" w:cs="Times New Roman"/>
          <w:sz w:val="28"/>
          <w:szCs w:val="28"/>
          <w:lang w:val="kk-KZ"/>
        </w:rPr>
      </w:pPr>
    </w:p>
    <w:p w14:paraId="5DFDB35F" w14:textId="77777777" w:rsidR="008E0973" w:rsidRDefault="008E0973" w:rsidP="008E0973">
      <w:pPr>
        <w:spacing w:after="0"/>
        <w:rPr>
          <w:rFonts w:ascii="Times New Roman" w:hAnsi="Times New Roman" w:cs="Times New Roman"/>
          <w:sz w:val="28"/>
          <w:szCs w:val="28"/>
          <w:lang w:val="kk-KZ"/>
        </w:rPr>
      </w:pPr>
    </w:p>
    <w:p w14:paraId="68D72FA2" w14:textId="77777777" w:rsidR="008E0973" w:rsidRDefault="008E0973" w:rsidP="008E0973">
      <w:pPr>
        <w:spacing w:after="0"/>
        <w:rPr>
          <w:rFonts w:ascii="Times New Roman" w:hAnsi="Times New Roman" w:cs="Times New Roman"/>
          <w:sz w:val="28"/>
          <w:szCs w:val="28"/>
          <w:lang w:val="kk-KZ"/>
        </w:rPr>
      </w:pPr>
    </w:p>
    <w:p w14:paraId="224B37D0" w14:textId="77777777" w:rsidR="008E0973" w:rsidRDefault="008E0973" w:rsidP="008E0973">
      <w:pPr>
        <w:spacing w:after="0"/>
        <w:rPr>
          <w:rFonts w:ascii="Times New Roman" w:hAnsi="Times New Roman" w:cs="Times New Roman"/>
          <w:sz w:val="28"/>
          <w:szCs w:val="28"/>
          <w:lang w:val="kk-KZ"/>
        </w:rPr>
      </w:pPr>
    </w:p>
    <w:p w14:paraId="3AA8F7DC" w14:textId="77777777" w:rsidR="008E0973" w:rsidRDefault="008E0973" w:rsidP="008E0973">
      <w:pPr>
        <w:spacing w:after="0"/>
        <w:rPr>
          <w:rFonts w:ascii="Times New Roman" w:hAnsi="Times New Roman" w:cs="Times New Roman"/>
          <w:sz w:val="28"/>
          <w:szCs w:val="28"/>
          <w:lang w:val="kk-KZ"/>
        </w:rPr>
      </w:pPr>
    </w:p>
    <w:p w14:paraId="7F398FD4" w14:textId="77777777" w:rsidR="008E0973" w:rsidRDefault="008E0973" w:rsidP="008E0973">
      <w:pPr>
        <w:spacing w:after="0"/>
        <w:rPr>
          <w:rFonts w:ascii="Times New Roman" w:hAnsi="Times New Roman" w:cs="Times New Roman"/>
          <w:sz w:val="28"/>
          <w:szCs w:val="28"/>
          <w:lang w:val="kk-KZ"/>
        </w:rPr>
      </w:pPr>
    </w:p>
    <w:p w14:paraId="5E4FC135" w14:textId="77777777" w:rsidR="008E0973" w:rsidRDefault="008E0973" w:rsidP="008E0973">
      <w:pPr>
        <w:spacing w:after="0"/>
        <w:rPr>
          <w:rFonts w:ascii="Times New Roman" w:hAnsi="Times New Roman" w:cs="Times New Roman"/>
          <w:sz w:val="28"/>
          <w:szCs w:val="28"/>
          <w:lang w:val="kk-KZ"/>
        </w:rPr>
      </w:pPr>
    </w:p>
    <w:p w14:paraId="34B3FE93" w14:textId="77777777" w:rsidR="008E0973" w:rsidRDefault="008E0973" w:rsidP="008E0973">
      <w:pPr>
        <w:spacing w:after="0"/>
        <w:rPr>
          <w:rFonts w:ascii="Times New Roman" w:hAnsi="Times New Roman" w:cs="Times New Roman"/>
          <w:sz w:val="28"/>
          <w:szCs w:val="28"/>
          <w:lang w:val="kk-KZ"/>
        </w:rPr>
      </w:pPr>
    </w:p>
    <w:p w14:paraId="783A0B97" w14:textId="77777777" w:rsidR="008E0973" w:rsidRDefault="008E0973" w:rsidP="008E0973">
      <w:pPr>
        <w:spacing w:after="0"/>
        <w:rPr>
          <w:rFonts w:ascii="Times New Roman" w:hAnsi="Times New Roman" w:cs="Times New Roman"/>
          <w:sz w:val="28"/>
          <w:szCs w:val="28"/>
          <w:lang w:val="kk-KZ"/>
        </w:rPr>
      </w:pPr>
    </w:p>
    <w:p w14:paraId="65DB96EA" w14:textId="77777777" w:rsidR="008E0973" w:rsidRDefault="008E0973" w:rsidP="008E0973">
      <w:pPr>
        <w:spacing w:after="0"/>
        <w:rPr>
          <w:rFonts w:ascii="Times New Roman" w:hAnsi="Times New Roman" w:cs="Times New Roman"/>
          <w:sz w:val="28"/>
          <w:szCs w:val="28"/>
          <w:lang w:val="kk-KZ"/>
        </w:rPr>
      </w:pPr>
    </w:p>
    <w:p w14:paraId="343980FA" w14:textId="77777777" w:rsidR="008E0973" w:rsidRDefault="008E0973" w:rsidP="008E0973">
      <w:pPr>
        <w:spacing w:after="0"/>
        <w:rPr>
          <w:rFonts w:ascii="Times New Roman" w:hAnsi="Times New Roman" w:cs="Times New Roman"/>
          <w:sz w:val="28"/>
          <w:szCs w:val="28"/>
          <w:lang w:val="kk-KZ"/>
        </w:rPr>
      </w:pPr>
    </w:p>
    <w:p w14:paraId="4F1F0C3A" w14:textId="77777777" w:rsidR="008E0973" w:rsidRDefault="008E0973" w:rsidP="008E0973">
      <w:pPr>
        <w:spacing w:after="0"/>
        <w:rPr>
          <w:rFonts w:ascii="Times New Roman" w:hAnsi="Times New Roman" w:cs="Times New Roman"/>
          <w:sz w:val="28"/>
          <w:szCs w:val="28"/>
          <w:lang w:val="kk-KZ"/>
        </w:rPr>
      </w:pPr>
      <w:bookmarkStart w:id="0" w:name="_GoBack"/>
      <w:bookmarkEnd w:id="0"/>
    </w:p>
    <w:p w14:paraId="1D15B4DD" w14:textId="77777777" w:rsidR="008E0973" w:rsidRDefault="008E0973" w:rsidP="008E097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2025 жыл</w:t>
      </w:r>
    </w:p>
    <w:p w14:paraId="64C8450B" w14:textId="77777777" w:rsidR="008E0973" w:rsidRDefault="008E0973" w:rsidP="008E0973">
      <w:pPr>
        <w:spacing w:after="0"/>
        <w:jc w:val="center"/>
        <w:rPr>
          <w:rFonts w:ascii="Times New Roman" w:hAnsi="Times New Roman" w:cs="Times New Roman"/>
          <w:sz w:val="24"/>
          <w:szCs w:val="24"/>
          <w:lang w:val="kk-KZ"/>
        </w:rPr>
      </w:pPr>
    </w:p>
    <w:p w14:paraId="720DB120" w14:textId="77777777" w:rsidR="008E0973" w:rsidRDefault="008E0973" w:rsidP="008E097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Мазмұны</w:t>
      </w:r>
    </w:p>
    <w:p w14:paraId="12511BAD" w14:textId="77777777" w:rsidR="008E0973" w:rsidRDefault="008E0973" w:rsidP="008E0973">
      <w:pPr>
        <w:spacing w:after="0"/>
        <w:jc w:val="center"/>
        <w:rPr>
          <w:rFonts w:ascii="Times New Roman" w:hAnsi="Times New Roman" w:cs="Times New Roman"/>
          <w:sz w:val="24"/>
          <w:szCs w:val="24"/>
          <w:lang w:val="kk-KZ"/>
        </w:rPr>
      </w:pPr>
    </w:p>
    <w:tbl>
      <w:tblPr>
        <w:tblStyle w:val="ab"/>
        <w:tblW w:w="0" w:type="auto"/>
        <w:tblLook w:val="04A0" w:firstRow="1" w:lastRow="0" w:firstColumn="1" w:lastColumn="0" w:noHBand="0" w:noVBand="1"/>
      </w:tblPr>
      <w:tblGrid>
        <w:gridCol w:w="1526"/>
        <w:gridCol w:w="2977"/>
        <w:gridCol w:w="5068"/>
      </w:tblGrid>
      <w:tr w:rsidR="008E0973" w:rsidRPr="008E0973" w14:paraId="19332801" w14:textId="77777777" w:rsidTr="008E0973">
        <w:tc>
          <w:tcPr>
            <w:tcW w:w="1526" w:type="dxa"/>
            <w:tcBorders>
              <w:top w:val="single" w:sz="4" w:space="0" w:color="auto"/>
              <w:left w:val="single" w:sz="4" w:space="0" w:color="auto"/>
              <w:bottom w:val="single" w:sz="4" w:space="0" w:color="auto"/>
              <w:right w:val="single" w:sz="4" w:space="0" w:color="auto"/>
            </w:tcBorders>
          </w:tcPr>
          <w:p w14:paraId="4C9F89D9" w14:textId="77777777" w:rsidR="008E0973" w:rsidRDefault="008E0973">
            <w:pPr>
              <w:jc w:val="center"/>
              <w:rPr>
                <w:rFonts w:ascii="Times New Roman" w:hAnsi="Times New Roman" w:cs="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hideMark/>
          </w:tcPr>
          <w:p w14:paraId="1F78270C"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Тараудың атауы</w:t>
            </w:r>
          </w:p>
        </w:tc>
        <w:tc>
          <w:tcPr>
            <w:tcW w:w="5068" w:type="dxa"/>
            <w:tcBorders>
              <w:top w:val="single" w:sz="4" w:space="0" w:color="auto"/>
              <w:left w:val="single" w:sz="4" w:space="0" w:color="auto"/>
              <w:bottom w:val="single" w:sz="4" w:space="0" w:color="auto"/>
              <w:right w:val="single" w:sz="4" w:space="0" w:color="auto"/>
            </w:tcBorders>
            <w:hideMark/>
          </w:tcPr>
          <w:p w14:paraId="5F7EA956"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Ақсүйек ойынының кешегі және бүгінгі сипаты</w:t>
            </w:r>
          </w:p>
        </w:tc>
      </w:tr>
      <w:tr w:rsidR="008E0973" w14:paraId="168C0AFF"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5A926715"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977" w:type="dxa"/>
            <w:tcBorders>
              <w:top w:val="single" w:sz="4" w:space="0" w:color="auto"/>
              <w:left w:val="single" w:sz="4" w:space="0" w:color="auto"/>
              <w:bottom w:val="single" w:sz="4" w:space="0" w:color="auto"/>
              <w:right w:val="single" w:sz="4" w:space="0" w:color="auto"/>
            </w:tcBorders>
            <w:hideMark/>
          </w:tcPr>
          <w:p w14:paraId="3D897DBA"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Кіріспе</w:t>
            </w:r>
          </w:p>
        </w:tc>
        <w:tc>
          <w:tcPr>
            <w:tcW w:w="5068" w:type="dxa"/>
            <w:tcBorders>
              <w:top w:val="single" w:sz="4" w:space="0" w:color="auto"/>
              <w:left w:val="single" w:sz="4" w:space="0" w:color="auto"/>
              <w:bottom w:val="single" w:sz="4" w:space="0" w:color="auto"/>
              <w:right w:val="single" w:sz="4" w:space="0" w:color="auto"/>
            </w:tcBorders>
            <w:hideMark/>
          </w:tcPr>
          <w:p w14:paraId="5EA90E07"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54ECD5A9"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158E940F"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977" w:type="dxa"/>
            <w:tcBorders>
              <w:top w:val="single" w:sz="4" w:space="0" w:color="auto"/>
              <w:left w:val="single" w:sz="4" w:space="0" w:color="auto"/>
              <w:bottom w:val="single" w:sz="4" w:space="0" w:color="auto"/>
              <w:right w:val="single" w:sz="4" w:space="0" w:color="auto"/>
            </w:tcBorders>
            <w:hideMark/>
          </w:tcPr>
          <w:p w14:paraId="19D2B880"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Зерттеу іс-әрекетінің маңыздылығы</w:t>
            </w:r>
          </w:p>
        </w:tc>
        <w:tc>
          <w:tcPr>
            <w:tcW w:w="5068" w:type="dxa"/>
            <w:tcBorders>
              <w:top w:val="single" w:sz="4" w:space="0" w:color="auto"/>
              <w:left w:val="single" w:sz="4" w:space="0" w:color="auto"/>
              <w:bottom w:val="single" w:sz="4" w:space="0" w:color="auto"/>
              <w:right w:val="single" w:sz="4" w:space="0" w:color="auto"/>
            </w:tcBorders>
            <w:hideMark/>
          </w:tcPr>
          <w:p w14:paraId="43FCD10E"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63DC38A2"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1CCD8A7D"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977" w:type="dxa"/>
            <w:tcBorders>
              <w:top w:val="single" w:sz="4" w:space="0" w:color="auto"/>
              <w:left w:val="single" w:sz="4" w:space="0" w:color="auto"/>
              <w:bottom w:val="single" w:sz="4" w:space="0" w:color="auto"/>
              <w:right w:val="single" w:sz="4" w:space="0" w:color="auto"/>
            </w:tcBorders>
            <w:hideMark/>
          </w:tcPr>
          <w:p w14:paraId="1446ABF0"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Зерттеу жобасында жұмыс істеуге арналған сабақтар күнтізбесі</w:t>
            </w:r>
          </w:p>
        </w:tc>
        <w:tc>
          <w:tcPr>
            <w:tcW w:w="5068" w:type="dxa"/>
            <w:tcBorders>
              <w:top w:val="single" w:sz="4" w:space="0" w:color="auto"/>
              <w:left w:val="single" w:sz="4" w:space="0" w:color="auto"/>
              <w:bottom w:val="single" w:sz="4" w:space="0" w:color="auto"/>
              <w:right w:val="single" w:sz="4" w:space="0" w:color="auto"/>
            </w:tcBorders>
            <w:hideMark/>
          </w:tcPr>
          <w:p w14:paraId="763ED772"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3D3A3694"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12758163"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977" w:type="dxa"/>
            <w:tcBorders>
              <w:top w:val="single" w:sz="4" w:space="0" w:color="auto"/>
              <w:left w:val="single" w:sz="4" w:space="0" w:color="auto"/>
              <w:bottom w:val="single" w:sz="4" w:space="0" w:color="auto"/>
              <w:right w:val="single" w:sz="4" w:space="0" w:color="auto"/>
            </w:tcBorders>
            <w:hideMark/>
          </w:tcPr>
          <w:p w14:paraId="40F160F9"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Зерттеу жобасын құру бойынша жұмысты ұйымдастыру</w:t>
            </w:r>
          </w:p>
        </w:tc>
        <w:tc>
          <w:tcPr>
            <w:tcW w:w="5068" w:type="dxa"/>
            <w:tcBorders>
              <w:top w:val="single" w:sz="4" w:space="0" w:color="auto"/>
              <w:left w:val="single" w:sz="4" w:space="0" w:color="auto"/>
              <w:bottom w:val="single" w:sz="4" w:space="0" w:color="auto"/>
              <w:right w:val="single" w:sz="4" w:space="0" w:color="auto"/>
            </w:tcBorders>
            <w:hideMark/>
          </w:tcPr>
          <w:p w14:paraId="0721F82B"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5271CDBF"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7D4CA500"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977" w:type="dxa"/>
            <w:tcBorders>
              <w:top w:val="single" w:sz="4" w:space="0" w:color="auto"/>
              <w:left w:val="single" w:sz="4" w:space="0" w:color="auto"/>
              <w:bottom w:val="single" w:sz="4" w:space="0" w:color="auto"/>
              <w:right w:val="single" w:sz="4" w:space="0" w:color="auto"/>
            </w:tcBorders>
            <w:hideMark/>
          </w:tcPr>
          <w:p w14:paraId="0062FE05"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Зерттеу жобасын құрудың жеке жоспары</w:t>
            </w:r>
          </w:p>
        </w:tc>
        <w:tc>
          <w:tcPr>
            <w:tcW w:w="5068" w:type="dxa"/>
            <w:tcBorders>
              <w:top w:val="single" w:sz="4" w:space="0" w:color="auto"/>
              <w:left w:val="single" w:sz="4" w:space="0" w:color="auto"/>
              <w:bottom w:val="single" w:sz="4" w:space="0" w:color="auto"/>
              <w:right w:val="single" w:sz="4" w:space="0" w:color="auto"/>
            </w:tcBorders>
            <w:hideMark/>
          </w:tcPr>
          <w:p w14:paraId="70B7B398"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1A5FDD7C"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72EF0674"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977" w:type="dxa"/>
            <w:tcBorders>
              <w:top w:val="single" w:sz="4" w:space="0" w:color="auto"/>
              <w:left w:val="single" w:sz="4" w:space="0" w:color="auto"/>
              <w:bottom w:val="single" w:sz="4" w:space="0" w:color="auto"/>
              <w:right w:val="single" w:sz="4" w:space="0" w:color="auto"/>
            </w:tcBorders>
            <w:hideMark/>
          </w:tcPr>
          <w:p w14:paraId="56D789D3"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Зерттеу жобасының құрылымы</w:t>
            </w:r>
          </w:p>
        </w:tc>
        <w:tc>
          <w:tcPr>
            <w:tcW w:w="5068" w:type="dxa"/>
            <w:tcBorders>
              <w:top w:val="single" w:sz="4" w:space="0" w:color="auto"/>
              <w:left w:val="single" w:sz="4" w:space="0" w:color="auto"/>
              <w:bottom w:val="single" w:sz="4" w:space="0" w:color="auto"/>
              <w:right w:val="single" w:sz="4" w:space="0" w:color="auto"/>
            </w:tcBorders>
            <w:hideMark/>
          </w:tcPr>
          <w:p w14:paraId="25CF3CE5"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15D2537B"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6AC08BAD"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977" w:type="dxa"/>
            <w:tcBorders>
              <w:top w:val="single" w:sz="4" w:space="0" w:color="auto"/>
              <w:left w:val="single" w:sz="4" w:space="0" w:color="auto"/>
              <w:bottom w:val="single" w:sz="4" w:space="0" w:color="auto"/>
              <w:right w:val="single" w:sz="4" w:space="0" w:color="auto"/>
            </w:tcBorders>
            <w:hideMark/>
          </w:tcPr>
          <w:p w14:paraId="77BB5D70"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Жобаға "кіріспе" қалай құрастырылды</w:t>
            </w:r>
          </w:p>
        </w:tc>
        <w:tc>
          <w:tcPr>
            <w:tcW w:w="5068" w:type="dxa"/>
            <w:tcBorders>
              <w:top w:val="single" w:sz="4" w:space="0" w:color="auto"/>
              <w:left w:val="single" w:sz="4" w:space="0" w:color="auto"/>
              <w:bottom w:val="single" w:sz="4" w:space="0" w:color="auto"/>
              <w:right w:val="single" w:sz="4" w:space="0" w:color="auto"/>
            </w:tcBorders>
            <w:hideMark/>
          </w:tcPr>
          <w:p w14:paraId="69FC799C"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697E9EC3"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40D9482F"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977" w:type="dxa"/>
            <w:tcBorders>
              <w:top w:val="single" w:sz="4" w:space="0" w:color="auto"/>
              <w:left w:val="single" w:sz="4" w:space="0" w:color="auto"/>
              <w:bottom w:val="single" w:sz="4" w:space="0" w:color="auto"/>
              <w:right w:val="single" w:sz="4" w:space="0" w:color="auto"/>
            </w:tcBorders>
            <w:hideMark/>
          </w:tcPr>
          <w:p w14:paraId="6AB31D3F"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Ғылыми зерттеу әдістерінің жіктелуі</w:t>
            </w:r>
          </w:p>
        </w:tc>
        <w:tc>
          <w:tcPr>
            <w:tcW w:w="5068" w:type="dxa"/>
            <w:tcBorders>
              <w:top w:val="single" w:sz="4" w:space="0" w:color="auto"/>
              <w:left w:val="single" w:sz="4" w:space="0" w:color="auto"/>
              <w:bottom w:val="single" w:sz="4" w:space="0" w:color="auto"/>
              <w:right w:val="single" w:sz="4" w:space="0" w:color="auto"/>
            </w:tcBorders>
            <w:hideMark/>
          </w:tcPr>
          <w:p w14:paraId="7475E27C"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12575D0D"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399D9873"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7" w:type="dxa"/>
            <w:tcBorders>
              <w:top w:val="single" w:sz="4" w:space="0" w:color="auto"/>
              <w:left w:val="single" w:sz="4" w:space="0" w:color="auto"/>
              <w:bottom w:val="single" w:sz="4" w:space="0" w:color="auto"/>
              <w:right w:val="single" w:sz="4" w:space="0" w:color="auto"/>
            </w:tcBorders>
            <w:hideMark/>
          </w:tcPr>
          <w:p w14:paraId="6DEE460C"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Зерттеу жобасын жобалау ережесі</w:t>
            </w:r>
          </w:p>
        </w:tc>
        <w:tc>
          <w:tcPr>
            <w:tcW w:w="5068" w:type="dxa"/>
            <w:tcBorders>
              <w:top w:val="single" w:sz="4" w:space="0" w:color="auto"/>
              <w:left w:val="single" w:sz="4" w:space="0" w:color="auto"/>
              <w:bottom w:val="single" w:sz="4" w:space="0" w:color="auto"/>
              <w:right w:val="single" w:sz="4" w:space="0" w:color="auto"/>
            </w:tcBorders>
            <w:hideMark/>
          </w:tcPr>
          <w:p w14:paraId="69022521"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39B00472"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3C996B14"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7" w:type="dxa"/>
            <w:tcBorders>
              <w:top w:val="single" w:sz="4" w:space="0" w:color="auto"/>
              <w:left w:val="single" w:sz="4" w:space="0" w:color="auto"/>
              <w:bottom w:val="single" w:sz="4" w:space="0" w:color="auto"/>
              <w:right w:val="single" w:sz="4" w:space="0" w:color="auto"/>
            </w:tcBorders>
            <w:hideMark/>
          </w:tcPr>
          <w:p w14:paraId="64ADB04F"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Жобаны қорғау үшін сөйлеуді қалай дұрыс құру керек</w:t>
            </w:r>
          </w:p>
        </w:tc>
        <w:tc>
          <w:tcPr>
            <w:tcW w:w="5068" w:type="dxa"/>
            <w:tcBorders>
              <w:top w:val="single" w:sz="4" w:space="0" w:color="auto"/>
              <w:left w:val="single" w:sz="4" w:space="0" w:color="auto"/>
              <w:bottom w:val="single" w:sz="4" w:space="0" w:color="auto"/>
              <w:right w:val="single" w:sz="4" w:space="0" w:color="auto"/>
            </w:tcBorders>
            <w:hideMark/>
          </w:tcPr>
          <w:p w14:paraId="7651C2ED"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53453305"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30A7571E"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977" w:type="dxa"/>
            <w:tcBorders>
              <w:top w:val="single" w:sz="4" w:space="0" w:color="auto"/>
              <w:left w:val="single" w:sz="4" w:space="0" w:color="auto"/>
              <w:bottom w:val="single" w:sz="4" w:space="0" w:color="auto"/>
              <w:right w:val="single" w:sz="4" w:space="0" w:color="auto"/>
            </w:tcBorders>
            <w:hideMark/>
          </w:tcPr>
          <w:p w14:paraId="1EC5DB3D"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Болжамды сөйлеу құрылымы; өз сөзіңізді қалай бағалауға болады</w:t>
            </w:r>
          </w:p>
        </w:tc>
        <w:tc>
          <w:tcPr>
            <w:tcW w:w="5068" w:type="dxa"/>
            <w:tcBorders>
              <w:top w:val="single" w:sz="4" w:space="0" w:color="auto"/>
              <w:left w:val="single" w:sz="4" w:space="0" w:color="auto"/>
              <w:bottom w:val="single" w:sz="4" w:space="0" w:color="auto"/>
              <w:right w:val="single" w:sz="4" w:space="0" w:color="auto"/>
            </w:tcBorders>
            <w:hideMark/>
          </w:tcPr>
          <w:p w14:paraId="277875A0"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08E0F346"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20C333FD"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977" w:type="dxa"/>
            <w:tcBorders>
              <w:top w:val="single" w:sz="4" w:space="0" w:color="auto"/>
              <w:left w:val="single" w:sz="4" w:space="0" w:color="auto"/>
              <w:bottom w:val="single" w:sz="4" w:space="0" w:color="auto"/>
              <w:right w:val="single" w:sz="4" w:space="0" w:color="auto"/>
            </w:tcBorders>
            <w:hideMark/>
          </w:tcPr>
          <w:p w14:paraId="7BAE3D55"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Жобаны қорғау үшін мультимедиялық презентацияны орындау ұсынылады</w:t>
            </w:r>
          </w:p>
        </w:tc>
        <w:tc>
          <w:tcPr>
            <w:tcW w:w="5068" w:type="dxa"/>
            <w:tcBorders>
              <w:top w:val="single" w:sz="4" w:space="0" w:color="auto"/>
              <w:left w:val="single" w:sz="4" w:space="0" w:color="auto"/>
              <w:bottom w:val="single" w:sz="4" w:space="0" w:color="auto"/>
              <w:right w:val="single" w:sz="4" w:space="0" w:color="auto"/>
            </w:tcBorders>
            <w:hideMark/>
          </w:tcPr>
          <w:p w14:paraId="6673F092"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0973" w14:paraId="2972D0B8" w14:textId="77777777" w:rsidTr="008E0973">
        <w:tc>
          <w:tcPr>
            <w:tcW w:w="1526" w:type="dxa"/>
            <w:tcBorders>
              <w:top w:val="single" w:sz="4" w:space="0" w:color="auto"/>
              <w:left w:val="single" w:sz="4" w:space="0" w:color="auto"/>
              <w:bottom w:val="single" w:sz="4" w:space="0" w:color="auto"/>
              <w:right w:val="single" w:sz="4" w:space="0" w:color="auto"/>
            </w:tcBorders>
            <w:hideMark/>
          </w:tcPr>
          <w:p w14:paraId="38E17CED"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977" w:type="dxa"/>
            <w:tcBorders>
              <w:top w:val="single" w:sz="4" w:space="0" w:color="auto"/>
              <w:left w:val="single" w:sz="4" w:space="0" w:color="auto"/>
              <w:bottom w:val="single" w:sz="4" w:space="0" w:color="auto"/>
              <w:right w:val="single" w:sz="4" w:space="0" w:color="auto"/>
            </w:tcBorders>
            <w:hideMark/>
          </w:tcPr>
          <w:p w14:paraId="3D82684A"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Өзіндік диагностика</w:t>
            </w:r>
          </w:p>
        </w:tc>
        <w:tc>
          <w:tcPr>
            <w:tcW w:w="5068" w:type="dxa"/>
            <w:tcBorders>
              <w:top w:val="single" w:sz="4" w:space="0" w:color="auto"/>
              <w:left w:val="single" w:sz="4" w:space="0" w:color="auto"/>
              <w:bottom w:val="single" w:sz="4" w:space="0" w:color="auto"/>
              <w:right w:val="single" w:sz="4" w:space="0" w:color="auto"/>
            </w:tcBorders>
            <w:hideMark/>
          </w:tcPr>
          <w:p w14:paraId="4EE7B0B4" w14:textId="77777777" w:rsidR="008E0973" w:rsidRDefault="008E0973">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bl>
    <w:p w14:paraId="34BDE8D4" w14:textId="77777777" w:rsidR="008E0973" w:rsidRDefault="008E0973" w:rsidP="008E0973">
      <w:pPr>
        <w:spacing w:after="0"/>
        <w:jc w:val="center"/>
        <w:rPr>
          <w:rFonts w:ascii="Times New Roman" w:hAnsi="Times New Roman" w:cs="Times New Roman"/>
          <w:sz w:val="24"/>
          <w:szCs w:val="24"/>
          <w:lang w:val="kk-KZ"/>
        </w:rPr>
      </w:pPr>
    </w:p>
    <w:p w14:paraId="7499D984" w14:textId="77777777" w:rsidR="008E0973" w:rsidRDefault="008E0973" w:rsidP="008E0973">
      <w:pPr>
        <w:spacing w:after="0"/>
        <w:rPr>
          <w:rFonts w:ascii="Times New Roman" w:hAnsi="Times New Roman" w:cs="Times New Roman"/>
          <w:sz w:val="24"/>
          <w:szCs w:val="24"/>
          <w:lang w:val="kk-KZ"/>
        </w:rPr>
      </w:pPr>
    </w:p>
    <w:p w14:paraId="4D3A8840" w14:textId="77777777" w:rsidR="008E0973" w:rsidRDefault="008E0973" w:rsidP="008E0973">
      <w:pPr>
        <w:spacing w:after="0"/>
        <w:rPr>
          <w:rFonts w:ascii="Times New Roman" w:hAnsi="Times New Roman" w:cs="Times New Roman"/>
          <w:sz w:val="24"/>
          <w:szCs w:val="24"/>
          <w:lang w:val="kk-KZ"/>
        </w:rPr>
      </w:pPr>
    </w:p>
    <w:p w14:paraId="5989DD49" w14:textId="77777777" w:rsidR="008E0973" w:rsidRDefault="008E0973" w:rsidP="008E0973">
      <w:pPr>
        <w:spacing w:after="0"/>
        <w:rPr>
          <w:rFonts w:ascii="Times New Roman" w:hAnsi="Times New Roman" w:cs="Times New Roman"/>
          <w:sz w:val="24"/>
          <w:szCs w:val="24"/>
          <w:lang w:val="kk-KZ"/>
        </w:rPr>
      </w:pPr>
    </w:p>
    <w:p w14:paraId="18FB11CA" w14:textId="77777777" w:rsidR="008E0973" w:rsidRDefault="008E0973" w:rsidP="008E0973">
      <w:pPr>
        <w:spacing w:after="0"/>
        <w:rPr>
          <w:rFonts w:ascii="Times New Roman" w:hAnsi="Times New Roman" w:cs="Times New Roman"/>
          <w:sz w:val="24"/>
          <w:szCs w:val="24"/>
          <w:lang w:val="kk-KZ"/>
        </w:rPr>
      </w:pPr>
      <w:r>
        <w:rPr>
          <w:rFonts w:ascii="Times New Roman" w:hAnsi="Times New Roman" w:cs="Times New Roman"/>
          <w:sz w:val="24"/>
          <w:szCs w:val="24"/>
          <w:lang w:val="kk-KZ"/>
        </w:rPr>
        <w:t>Зерттеу қызметі бойынша сабақтардың күнтізбесі</w:t>
      </w:r>
    </w:p>
    <w:p w14:paraId="72E624CF" w14:textId="77777777" w:rsidR="008E0973" w:rsidRDefault="008E0973" w:rsidP="008E0973">
      <w:pPr>
        <w:spacing w:after="0"/>
        <w:rPr>
          <w:rFonts w:ascii="Times New Roman" w:hAnsi="Times New Roman" w:cs="Times New Roman"/>
          <w:sz w:val="24"/>
          <w:szCs w:val="24"/>
          <w:lang w:val="kk-KZ"/>
        </w:rPr>
      </w:pPr>
    </w:p>
    <w:tbl>
      <w:tblPr>
        <w:tblStyle w:val="ab"/>
        <w:tblW w:w="0" w:type="auto"/>
        <w:tblLook w:val="04A0" w:firstRow="1" w:lastRow="0" w:firstColumn="1" w:lastColumn="0" w:noHBand="0" w:noVBand="1"/>
      </w:tblPr>
      <w:tblGrid>
        <w:gridCol w:w="4785"/>
        <w:gridCol w:w="4786"/>
      </w:tblGrid>
      <w:tr w:rsidR="008E0973" w14:paraId="38677610"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021EFC69"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Зерттеу формасы</w:t>
            </w:r>
          </w:p>
        </w:tc>
        <w:tc>
          <w:tcPr>
            <w:tcW w:w="4786" w:type="dxa"/>
            <w:tcBorders>
              <w:top w:val="single" w:sz="4" w:space="0" w:color="auto"/>
              <w:left w:val="single" w:sz="4" w:space="0" w:color="auto"/>
              <w:bottom w:val="single" w:sz="4" w:space="0" w:color="auto"/>
              <w:right w:val="single" w:sz="4" w:space="0" w:color="auto"/>
            </w:tcBorders>
            <w:hideMark/>
          </w:tcPr>
          <w:p w14:paraId="79C5E823"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 xml:space="preserve"> Уақыт\күні\апта</w:t>
            </w:r>
          </w:p>
        </w:tc>
      </w:tr>
      <w:tr w:rsidR="008E0973" w14:paraId="4FF05EE4"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74290B37"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Топтық зерттеу</w:t>
            </w:r>
          </w:p>
        </w:tc>
        <w:tc>
          <w:tcPr>
            <w:tcW w:w="4786" w:type="dxa"/>
            <w:tcBorders>
              <w:top w:val="single" w:sz="4" w:space="0" w:color="auto"/>
              <w:left w:val="single" w:sz="4" w:space="0" w:color="auto"/>
              <w:bottom w:val="single" w:sz="4" w:space="0" w:color="auto"/>
              <w:right w:val="single" w:sz="4" w:space="0" w:color="auto"/>
            </w:tcBorders>
            <w:hideMark/>
          </w:tcPr>
          <w:p w14:paraId="65A04127"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09.09.2025ж</w:t>
            </w:r>
          </w:p>
        </w:tc>
      </w:tr>
      <w:tr w:rsidR="008E0973" w14:paraId="1570C1A1"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537535FB"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Жеке консультация</w:t>
            </w:r>
          </w:p>
        </w:tc>
        <w:tc>
          <w:tcPr>
            <w:tcW w:w="4786" w:type="dxa"/>
            <w:tcBorders>
              <w:top w:val="single" w:sz="4" w:space="0" w:color="auto"/>
              <w:left w:val="single" w:sz="4" w:space="0" w:color="auto"/>
              <w:bottom w:val="single" w:sz="4" w:space="0" w:color="auto"/>
              <w:right w:val="single" w:sz="4" w:space="0" w:color="auto"/>
            </w:tcBorders>
            <w:hideMark/>
          </w:tcPr>
          <w:p w14:paraId="52A4C044"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12.08.2025ж</w:t>
            </w:r>
          </w:p>
        </w:tc>
      </w:tr>
      <w:tr w:rsidR="008E0973" w14:paraId="4BB5802F"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21C0F78F"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tc>
        <w:tc>
          <w:tcPr>
            <w:tcW w:w="4786" w:type="dxa"/>
            <w:tcBorders>
              <w:top w:val="single" w:sz="4" w:space="0" w:color="auto"/>
              <w:left w:val="single" w:sz="4" w:space="0" w:color="auto"/>
              <w:bottom w:val="single" w:sz="4" w:space="0" w:color="auto"/>
              <w:right w:val="single" w:sz="4" w:space="0" w:color="auto"/>
            </w:tcBorders>
            <w:hideMark/>
          </w:tcPr>
          <w:p w14:paraId="02E5FA07"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14.08.2025ж</w:t>
            </w:r>
          </w:p>
        </w:tc>
      </w:tr>
    </w:tbl>
    <w:p w14:paraId="0D037A46" w14:textId="77777777" w:rsidR="008E0973" w:rsidRDefault="008E0973" w:rsidP="008E0973">
      <w:pPr>
        <w:spacing w:after="0"/>
        <w:rPr>
          <w:rFonts w:ascii="Times New Roman" w:hAnsi="Times New Roman" w:cs="Times New Roman"/>
          <w:sz w:val="24"/>
          <w:szCs w:val="24"/>
          <w:lang w:val="kk-KZ"/>
        </w:rPr>
      </w:pPr>
    </w:p>
    <w:tbl>
      <w:tblPr>
        <w:tblStyle w:val="ab"/>
        <w:tblW w:w="0" w:type="auto"/>
        <w:tblLook w:val="04A0" w:firstRow="1" w:lastRow="0" w:firstColumn="1" w:lastColumn="0" w:noHBand="0" w:noVBand="1"/>
      </w:tblPr>
      <w:tblGrid>
        <w:gridCol w:w="4785"/>
        <w:gridCol w:w="4786"/>
      </w:tblGrid>
      <w:tr w:rsidR="008E0973" w14:paraId="4D594A64"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597688D3"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 xml:space="preserve">Жобаны аяқтау </w:t>
            </w:r>
          </w:p>
        </w:tc>
        <w:tc>
          <w:tcPr>
            <w:tcW w:w="4786" w:type="dxa"/>
            <w:tcBorders>
              <w:top w:val="single" w:sz="4" w:space="0" w:color="auto"/>
              <w:left w:val="single" w:sz="4" w:space="0" w:color="auto"/>
              <w:bottom w:val="single" w:sz="4" w:space="0" w:color="auto"/>
              <w:right w:val="single" w:sz="4" w:space="0" w:color="auto"/>
            </w:tcBorders>
            <w:hideMark/>
          </w:tcPr>
          <w:p w14:paraId="336BE5B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Мерзімдері</w:t>
            </w:r>
          </w:p>
        </w:tc>
      </w:tr>
      <w:tr w:rsidR="008E0973" w14:paraId="71742B8B"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7587CA26"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Жобамен жұмыстың басы</w:t>
            </w:r>
          </w:p>
        </w:tc>
        <w:tc>
          <w:tcPr>
            <w:tcW w:w="4786" w:type="dxa"/>
            <w:tcBorders>
              <w:top w:val="single" w:sz="4" w:space="0" w:color="auto"/>
              <w:left w:val="single" w:sz="4" w:space="0" w:color="auto"/>
              <w:bottom w:val="single" w:sz="4" w:space="0" w:color="auto"/>
              <w:right w:val="single" w:sz="4" w:space="0" w:color="auto"/>
            </w:tcBorders>
            <w:hideMark/>
          </w:tcPr>
          <w:p w14:paraId="7562FC40"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Тамыз айы</w:t>
            </w:r>
          </w:p>
        </w:tc>
      </w:tr>
      <w:tr w:rsidR="008E0973" w14:paraId="443BAC87"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10B75CEC"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Жобаны аяқтау</w:t>
            </w:r>
          </w:p>
        </w:tc>
        <w:tc>
          <w:tcPr>
            <w:tcW w:w="4786" w:type="dxa"/>
            <w:tcBorders>
              <w:top w:val="single" w:sz="4" w:space="0" w:color="auto"/>
              <w:left w:val="single" w:sz="4" w:space="0" w:color="auto"/>
              <w:bottom w:val="single" w:sz="4" w:space="0" w:color="auto"/>
              <w:right w:val="single" w:sz="4" w:space="0" w:color="auto"/>
            </w:tcBorders>
            <w:hideMark/>
          </w:tcPr>
          <w:p w14:paraId="65749316"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Қыркүйек айы</w:t>
            </w:r>
          </w:p>
        </w:tc>
      </w:tr>
      <w:tr w:rsidR="008E0973" w14:paraId="3404E988"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40568259"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Жоба презентациясы</w:t>
            </w:r>
          </w:p>
        </w:tc>
        <w:tc>
          <w:tcPr>
            <w:tcW w:w="4786" w:type="dxa"/>
            <w:tcBorders>
              <w:top w:val="single" w:sz="4" w:space="0" w:color="auto"/>
              <w:left w:val="single" w:sz="4" w:space="0" w:color="auto"/>
              <w:bottom w:val="single" w:sz="4" w:space="0" w:color="auto"/>
              <w:right w:val="single" w:sz="4" w:space="0" w:color="auto"/>
            </w:tcBorders>
            <w:hideMark/>
          </w:tcPr>
          <w:p w14:paraId="51D358D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18 қыркүйек</w:t>
            </w:r>
          </w:p>
        </w:tc>
      </w:tr>
    </w:tbl>
    <w:p w14:paraId="3B7FD8AE" w14:textId="77777777" w:rsidR="008E0973" w:rsidRDefault="008E0973" w:rsidP="008E0973">
      <w:pPr>
        <w:spacing w:after="0"/>
        <w:rPr>
          <w:rFonts w:ascii="Times New Roman" w:hAnsi="Times New Roman" w:cs="Times New Roman"/>
          <w:sz w:val="24"/>
          <w:szCs w:val="24"/>
          <w:lang w:val="kk-KZ"/>
        </w:rPr>
      </w:pPr>
    </w:p>
    <w:p w14:paraId="32A84F9F" w14:textId="77777777" w:rsidR="008E0973" w:rsidRDefault="008E0973" w:rsidP="008E0973">
      <w:pPr>
        <w:spacing w:after="0"/>
        <w:rPr>
          <w:rFonts w:ascii="Times New Roman" w:hAnsi="Times New Roman" w:cs="Times New Roman"/>
          <w:sz w:val="24"/>
          <w:szCs w:val="24"/>
          <w:lang w:val="kk-KZ"/>
        </w:rPr>
      </w:pPr>
    </w:p>
    <w:p w14:paraId="7E035A61" w14:textId="77777777" w:rsidR="008E0973" w:rsidRDefault="008E0973" w:rsidP="008E0973">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Зерттеу жұмыстарын ұйымдастыру</w:t>
      </w:r>
    </w:p>
    <w:p w14:paraId="61AF3059" w14:textId="77777777" w:rsidR="008E0973" w:rsidRDefault="008E0973" w:rsidP="008E0973">
      <w:pPr>
        <w:spacing w:after="0"/>
        <w:rPr>
          <w:rFonts w:ascii="Times New Roman" w:hAnsi="Times New Roman" w:cs="Times New Roman"/>
          <w:sz w:val="24"/>
          <w:szCs w:val="24"/>
          <w:lang w:val="kk-KZ"/>
        </w:rPr>
      </w:pPr>
    </w:p>
    <w:tbl>
      <w:tblPr>
        <w:tblStyle w:val="ab"/>
        <w:tblW w:w="0" w:type="auto"/>
        <w:tblLook w:val="04A0" w:firstRow="1" w:lastRow="0" w:firstColumn="1" w:lastColumn="0" w:noHBand="0" w:noVBand="1"/>
      </w:tblPr>
      <w:tblGrid>
        <w:gridCol w:w="4785"/>
        <w:gridCol w:w="4786"/>
      </w:tblGrid>
      <w:tr w:rsidR="008E0973" w14:paraId="7554B8AF"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18DEC2F1"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Жұмыс этаптары</w:t>
            </w:r>
          </w:p>
        </w:tc>
        <w:tc>
          <w:tcPr>
            <w:tcW w:w="4786" w:type="dxa"/>
            <w:tcBorders>
              <w:top w:val="single" w:sz="4" w:space="0" w:color="auto"/>
              <w:left w:val="single" w:sz="4" w:space="0" w:color="auto"/>
              <w:bottom w:val="single" w:sz="4" w:space="0" w:color="auto"/>
              <w:right w:val="single" w:sz="4" w:space="0" w:color="auto"/>
            </w:tcBorders>
            <w:hideMark/>
          </w:tcPr>
          <w:p w14:paraId="34E94DA6"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Мерзімі</w:t>
            </w:r>
          </w:p>
        </w:tc>
      </w:tr>
      <w:tr w:rsidR="008E0973" w14:paraId="2457D254"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4E3E1A8B"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Зерттеу жоспарын құру. Зерттеу жоспарын ғылыми жетекшімен келісу.</w:t>
            </w:r>
          </w:p>
        </w:tc>
        <w:tc>
          <w:tcPr>
            <w:tcW w:w="4786" w:type="dxa"/>
            <w:tcBorders>
              <w:top w:val="single" w:sz="4" w:space="0" w:color="auto"/>
              <w:left w:val="single" w:sz="4" w:space="0" w:color="auto"/>
              <w:bottom w:val="single" w:sz="4" w:space="0" w:color="auto"/>
              <w:right w:val="single" w:sz="4" w:space="0" w:color="auto"/>
            </w:tcBorders>
            <w:hideMark/>
          </w:tcPr>
          <w:p w14:paraId="3F8D21D6"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en-US"/>
              </w:rPr>
              <w:t>12</w:t>
            </w:r>
            <w:r>
              <w:rPr>
                <w:rFonts w:ascii="Times New Roman" w:hAnsi="Times New Roman" w:cs="Times New Roman"/>
                <w:sz w:val="24"/>
                <w:szCs w:val="24"/>
                <w:lang w:val="kk-KZ"/>
              </w:rPr>
              <w:t>- тамыз  2025жыл</w:t>
            </w:r>
          </w:p>
        </w:tc>
      </w:tr>
      <w:tr w:rsidR="008E0973" w14:paraId="14DF224B"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582CB436"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Ақпарат көздерін іздеу және таңдау.</w:t>
            </w:r>
          </w:p>
        </w:tc>
        <w:tc>
          <w:tcPr>
            <w:tcW w:w="4786" w:type="dxa"/>
            <w:tcBorders>
              <w:top w:val="single" w:sz="4" w:space="0" w:color="auto"/>
              <w:left w:val="single" w:sz="4" w:space="0" w:color="auto"/>
              <w:bottom w:val="single" w:sz="4" w:space="0" w:color="auto"/>
              <w:right w:val="single" w:sz="4" w:space="0" w:color="auto"/>
            </w:tcBorders>
            <w:hideMark/>
          </w:tcPr>
          <w:p w14:paraId="460A5156"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14-тамыз 2025жыл</w:t>
            </w:r>
          </w:p>
        </w:tc>
      </w:tr>
      <w:tr w:rsidR="008E0973" w14:paraId="6BB7E0EC"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4F3346C0"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"Енгізуді" Дайындау. Зерттеу әдістерін таңдау.</w:t>
            </w:r>
          </w:p>
        </w:tc>
        <w:tc>
          <w:tcPr>
            <w:tcW w:w="4786" w:type="dxa"/>
            <w:tcBorders>
              <w:top w:val="single" w:sz="4" w:space="0" w:color="auto"/>
              <w:left w:val="single" w:sz="4" w:space="0" w:color="auto"/>
              <w:bottom w:val="single" w:sz="4" w:space="0" w:color="auto"/>
              <w:right w:val="single" w:sz="4" w:space="0" w:color="auto"/>
            </w:tcBorders>
            <w:hideMark/>
          </w:tcPr>
          <w:p w14:paraId="7D2E13BB"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20- тамыз 2025жыл</w:t>
            </w:r>
          </w:p>
        </w:tc>
      </w:tr>
      <w:tr w:rsidR="008E0973" w14:paraId="204D041B"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083C9E78"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Теориялық бөлімді жазу. I тарау бойынша қорытындыларды тұжырымдау</w:t>
            </w:r>
          </w:p>
        </w:tc>
        <w:tc>
          <w:tcPr>
            <w:tcW w:w="4786" w:type="dxa"/>
            <w:tcBorders>
              <w:top w:val="single" w:sz="4" w:space="0" w:color="auto"/>
              <w:left w:val="single" w:sz="4" w:space="0" w:color="auto"/>
              <w:bottom w:val="single" w:sz="4" w:space="0" w:color="auto"/>
              <w:right w:val="single" w:sz="4" w:space="0" w:color="auto"/>
            </w:tcBorders>
            <w:hideMark/>
          </w:tcPr>
          <w:p w14:paraId="18982841"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5-қыркүйек 2025жыл</w:t>
            </w:r>
          </w:p>
        </w:tc>
      </w:tr>
      <w:tr w:rsidR="008E0973" w14:paraId="610F1EDB"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45A34604"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Экспериментті ұйымдастыру және өткізу.</w:t>
            </w:r>
          </w:p>
        </w:tc>
        <w:tc>
          <w:tcPr>
            <w:tcW w:w="4786" w:type="dxa"/>
            <w:tcBorders>
              <w:top w:val="single" w:sz="4" w:space="0" w:color="auto"/>
              <w:left w:val="single" w:sz="4" w:space="0" w:color="auto"/>
              <w:bottom w:val="single" w:sz="4" w:space="0" w:color="auto"/>
              <w:right w:val="single" w:sz="4" w:space="0" w:color="auto"/>
            </w:tcBorders>
            <w:hideMark/>
          </w:tcPr>
          <w:p w14:paraId="23C1E8D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9-10 қыркүйек 2025жыл</w:t>
            </w:r>
          </w:p>
        </w:tc>
      </w:tr>
      <w:tr w:rsidR="008E0973" w14:paraId="47976232"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1C1F96B8"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Бақылау нәтижелерін күнделікке жазу.Практикалық көрнекілікке арналған материалдарды дайындау.</w:t>
            </w:r>
          </w:p>
        </w:tc>
        <w:tc>
          <w:tcPr>
            <w:tcW w:w="4786" w:type="dxa"/>
            <w:tcBorders>
              <w:top w:val="single" w:sz="4" w:space="0" w:color="auto"/>
              <w:left w:val="single" w:sz="4" w:space="0" w:color="auto"/>
              <w:bottom w:val="single" w:sz="4" w:space="0" w:color="auto"/>
              <w:right w:val="single" w:sz="4" w:space="0" w:color="auto"/>
            </w:tcBorders>
            <w:hideMark/>
          </w:tcPr>
          <w:p w14:paraId="02E5DE8C"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12- қыркүйек 2025жыл</w:t>
            </w:r>
          </w:p>
        </w:tc>
      </w:tr>
      <w:tr w:rsidR="008E0973" w14:paraId="667F7F16"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159F00FE"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Практикалық бөлімді жазу.II тарау бойынша тұжырымдарды тұжырымдау."Қорытынды" Жасау.</w:t>
            </w:r>
          </w:p>
        </w:tc>
        <w:tc>
          <w:tcPr>
            <w:tcW w:w="4786" w:type="dxa"/>
            <w:tcBorders>
              <w:top w:val="single" w:sz="4" w:space="0" w:color="auto"/>
              <w:left w:val="single" w:sz="4" w:space="0" w:color="auto"/>
              <w:bottom w:val="single" w:sz="4" w:space="0" w:color="auto"/>
              <w:right w:val="single" w:sz="4" w:space="0" w:color="auto"/>
            </w:tcBorders>
            <w:hideMark/>
          </w:tcPr>
          <w:p w14:paraId="0FF5DF2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12 –қыркүйек 2025жыл</w:t>
            </w:r>
          </w:p>
        </w:tc>
      </w:tr>
      <w:tr w:rsidR="008E0973" w14:paraId="5BAF4780"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443B629B"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Жобаны рәсімдеу.Компьютерде теру.</w:t>
            </w:r>
          </w:p>
        </w:tc>
        <w:tc>
          <w:tcPr>
            <w:tcW w:w="4786" w:type="dxa"/>
            <w:tcBorders>
              <w:top w:val="single" w:sz="4" w:space="0" w:color="auto"/>
              <w:left w:val="single" w:sz="4" w:space="0" w:color="auto"/>
              <w:bottom w:val="single" w:sz="4" w:space="0" w:color="auto"/>
              <w:right w:val="single" w:sz="4" w:space="0" w:color="auto"/>
            </w:tcBorders>
            <w:hideMark/>
          </w:tcPr>
          <w:p w14:paraId="3542B890"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15-қыркүйек 2025жыл</w:t>
            </w:r>
          </w:p>
        </w:tc>
      </w:tr>
      <w:tr w:rsidR="008E0973" w14:paraId="70EAB615"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6E56D582"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Жобаны қорғау үшін мультимедиялық презентация жасау.</w:t>
            </w:r>
          </w:p>
        </w:tc>
        <w:tc>
          <w:tcPr>
            <w:tcW w:w="4786" w:type="dxa"/>
            <w:tcBorders>
              <w:top w:val="single" w:sz="4" w:space="0" w:color="auto"/>
              <w:left w:val="single" w:sz="4" w:space="0" w:color="auto"/>
              <w:bottom w:val="single" w:sz="4" w:space="0" w:color="auto"/>
              <w:right w:val="single" w:sz="4" w:space="0" w:color="auto"/>
            </w:tcBorders>
            <w:hideMark/>
          </w:tcPr>
          <w:p w14:paraId="1449DE88"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17-қыркүйек 2025жыл</w:t>
            </w:r>
          </w:p>
        </w:tc>
      </w:tr>
      <w:tr w:rsidR="008E0973" w14:paraId="39FB24DB" w14:textId="77777777" w:rsidTr="008E0973">
        <w:tc>
          <w:tcPr>
            <w:tcW w:w="4785" w:type="dxa"/>
            <w:tcBorders>
              <w:top w:val="single" w:sz="4" w:space="0" w:color="auto"/>
              <w:left w:val="single" w:sz="4" w:space="0" w:color="auto"/>
              <w:bottom w:val="single" w:sz="4" w:space="0" w:color="auto"/>
              <w:right w:val="single" w:sz="4" w:space="0" w:color="auto"/>
            </w:tcBorders>
            <w:hideMark/>
          </w:tcPr>
          <w:p w14:paraId="77584A0C"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Зерттеу қызметінің нәтижелерін дайындау және қорғау.Өзін-өзі диагностикалау.</w:t>
            </w:r>
          </w:p>
        </w:tc>
        <w:tc>
          <w:tcPr>
            <w:tcW w:w="4786" w:type="dxa"/>
            <w:tcBorders>
              <w:top w:val="single" w:sz="4" w:space="0" w:color="auto"/>
              <w:left w:val="single" w:sz="4" w:space="0" w:color="auto"/>
              <w:bottom w:val="single" w:sz="4" w:space="0" w:color="auto"/>
              <w:right w:val="single" w:sz="4" w:space="0" w:color="auto"/>
            </w:tcBorders>
            <w:hideMark/>
          </w:tcPr>
          <w:p w14:paraId="111DA978"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18-қыркүйек 2025жыл</w:t>
            </w:r>
          </w:p>
        </w:tc>
      </w:tr>
    </w:tbl>
    <w:p w14:paraId="72C1AB3D" w14:textId="77777777" w:rsidR="008E0973" w:rsidRDefault="008E0973" w:rsidP="008E0973">
      <w:pPr>
        <w:spacing w:after="0"/>
        <w:rPr>
          <w:rFonts w:ascii="Times New Roman" w:hAnsi="Times New Roman" w:cs="Times New Roman"/>
          <w:sz w:val="24"/>
          <w:szCs w:val="24"/>
          <w:lang w:val="kk-KZ"/>
        </w:rPr>
      </w:pPr>
    </w:p>
    <w:p w14:paraId="0AD34085" w14:textId="77777777" w:rsidR="008E0973" w:rsidRDefault="008E0973" w:rsidP="008E0973">
      <w:pPr>
        <w:spacing w:after="0"/>
        <w:rPr>
          <w:rFonts w:ascii="Times New Roman" w:hAnsi="Times New Roman" w:cs="Times New Roman"/>
          <w:sz w:val="24"/>
          <w:szCs w:val="24"/>
          <w:lang w:val="kk-KZ"/>
        </w:rPr>
      </w:pPr>
      <w:r>
        <w:rPr>
          <w:rFonts w:ascii="Times New Roman" w:hAnsi="Times New Roman" w:cs="Times New Roman"/>
          <w:sz w:val="24"/>
          <w:szCs w:val="24"/>
          <w:lang w:val="kk-KZ"/>
        </w:rPr>
        <w:t>Зерттеу жобасын құрудың жеке жоспары</w:t>
      </w:r>
    </w:p>
    <w:p w14:paraId="655EDD72" w14:textId="77777777" w:rsidR="008E0973" w:rsidRDefault="008E0973" w:rsidP="008E0973">
      <w:pPr>
        <w:spacing w:after="0"/>
        <w:rPr>
          <w:rFonts w:ascii="Times New Roman" w:hAnsi="Times New Roman" w:cs="Times New Roman"/>
          <w:sz w:val="24"/>
          <w:szCs w:val="24"/>
          <w:lang w:val="kk-KZ"/>
        </w:rPr>
      </w:pPr>
    </w:p>
    <w:tbl>
      <w:tblPr>
        <w:tblStyle w:val="ab"/>
        <w:tblW w:w="0" w:type="auto"/>
        <w:tblLook w:val="04A0" w:firstRow="1" w:lastRow="0" w:firstColumn="1" w:lastColumn="0" w:noHBand="0" w:noVBand="1"/>
      </w:tblPr>
      <w:tblGrid>
        <w:gridCol w:w="3652"/>
        <w:gridCol w:w="5919"/>
      </w:tblGrid>
      <w:tr w:rsidR="008E0973" w14:paraId="507510CE"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036241EC"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Сынып</w:t>
            </w:r>
          </w:p>
        </w:tc>
        <w:tc>
          <w:tcPr>
            <w:tcW w:w="5919" w:type="dxa"/>
            <w:tcBorders>
              <w:top w:val="single" w:sz="4" w:space="0" w:color="auto"/>
              <w:left w:val="single" w:sz="4" w:space="0" w:color="auto"/>
              <w:bottom w:val="single" w:sz="4" w:space="0" w:color="auto"/>
              <w:right w:val="single" w:sz="4" w:space="0" w:color="auto"/>
            </w:tcBorders>
            <w:hideMark/>
          </w:tcPr>
          <w:p w14:paraId="6B87B69A"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4 Ә сынып</w:t>
            </w:r>
          </w:p>
        </w:tc>
      </w:tr>
      <w:tr w:rsidR="008E0973" w14:paraId="35DC4FE5"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3612872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Тоқсан</w:t>
            </w:r>
          </w:p>
        </w:tc>
        <w:tc>
          <w:tcPr>
            <w:tcW w:w="5919" w:type="dxa"/>
            <w:tcBorders>
              <w:top w:val="single" w:sz="4" w:space="0" w:color="auto"/>
              <w:left w:val="single" w:sz="4" w:space="0" w:color="auto"/>
              <w:bottom w:val="single" w:sz="4" w:space="0" w:color="auto"/>
              <w:right w:val="single" w:sz="4" w:space="0" w:color="auto"/>
            </w:tcBorders>
            <w:hideMark/>
          </w:tcPr>
          <w:p w14:paraId="7FD8A91A"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І тоқсан</w:t>
            </w:r>
          </w:p>
        </w:tc>
      </w:tr>
      <w:tr w:rsidR="008E0973" w14:paraId="21C2B8EE"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5FF1CAFF"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Пән</w:t>
            </w:r>
          </w:p>
        </w:tc>
        <w:tc>
          <w:tcPr>
            <w:tcW w:w="5919" w:type="dxa"/>
            <w:tcBorders>
              <w:top w:val="single" w:sz="4" w:space="0" w:color="auto"/>
              <w:left w:val="single" w:sz="4" w:space="0" w:color="auto"/>
              <w:bottom w:val="single" w:sz="4" w:space="0" w:color="auto"/>
              <w:right w:val="single" w:sz="4" w:space="0" w:color="auto"/>
            </w:tcBorders>
            <w:hideMark/>
          </w:tcPr>
          <w:p w14:paraId="5A058B6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пәні</w:t>
            </w:r>
          </w:p>
        </w:tc>
      </w:tr>
      <w:tr w:rsidR="008E0973" w:rsidRPr="008E0973" w14:paraId="6B4E002C"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463D3E41"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Жоба тақырыбы</w:t>
            </w:r>
          </w:p>
        </w:tc>
        <w:tc>
          <w:tcPr>
            <w:tcW w:w="5919" w:type="dxa"/>
            <w:tcBorders>
              <w:top w:val="single" w:sz="4" w:space="0" w:color="auto"/>
              <w:left w:val="single" w:sz="4" w:space="0" w:color="auto"/>
              <w:bottom w:val="single" w:sz="4" w:space="0" w:color="auto"/>
              <w:right w:val="single" w:sz="4" w:space="0" w:color="auto"/>
            </w:tcBorders>
            <w:hideMark/>
          </w:tcPr>
          <w:p w14:paraId="368A1B81"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Ақсүйек ойынының кешегі және бүгінгі сипаты</w:t>
            </w:r>
          </w:p>
        </w:tc>
      </w:tr>
      <w:tr w:rsidR="008E0973" w:rsidRPr="008E0973" w14:paraId="551D06AD"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2A698FCC"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Зерттеу мақсаты</w:t>
            </w:r>
          </w:p>
        </w:tc>
        <w:tc>
          <w:tcPr>
            <w:tcW w:w="5919" w:type="dxa"/>
            <w:tcBorders>
              <w:top w:val="single" w:sz="4" w:space="0" w:color="auto"/>
              <w:left w:val="single" w:sz="4" w:space="0" w:color="auto"/>
              <w:bottom w:val="single" w:sz="4" w:space="0" w:color="auto"/>
              <w:right w:val="single" w:sz="4" w:space="0" w:color="auto"/>
            </w:tcBorders>
            <w:hideMark/>
          </w:tcPr>
          <w:p w14:paraId="2EBE49AC" w14:textId="77777777" w:rsidR="008E0973" w:rsidRDefault="008E0973">
            <w:pPr>
              <w:tabs>
                <w:tab w:val="left" w:pos="977"/>
              </w:tabs>
              <w:jc w:val="both"/>
              <w:rPr>
                <w:rFonts w:ascii="Times New Roman" w:hAnsi="Times New Roman" w:cs="Times New Roman"/>
                <w:sz w:val="24"/>
                <w:szCs w:val="24"/>
                <w:lang w:val="kk-KZ"/>
              </w:rPr>
            </w:pPr>
            <w:r>
              <w:rPr>
                <w:rFonts w:ascii="Times New Roman" w:hAnsi="Times New Roman" w:cs="Times New Roman"/>
                <w:sz w:val="24"/>
                <w:szCs w:val="24"/>
                <w:lang w:val="kk-KZ"/>
              </w:rPr>
              <w:t>Ұлттық ойынды бүгінгі жас ұрпақтарға жаңа форматта ойнату</w:t>
            </w:r>
          </w:p>
        </w:tc>
      </w:tr>
      <w:tr w:rsidR="008E0973" w14:paraId="2764AB4B"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559607B8"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Жұмыстың өзектілігі</w:t>
            </w:r>
          </w:p>
        </w:tc>
        <w:tc>
          <w:tcPr>
            <w:tcW w:w="5919" w:type="dxa"/>
            <w:tcBorders>
              <w:top w:val="single" w:sz="4" w:space="0" w:color="auto"/>
              <w:left w:val="single" w:sz="4" w:space="0" w:color="auto"/>
              <w:bottom w:val="single" w:sz="4" w:space="0" w:color="auto"/>
              <w:right w:val="single" w:sz="4" w:space="0" w:color="auto"/>
            </w:tcBorders>
            <w:hideMark/>
          </w:tcPr>
          <w:p w14:paraId="77B2F4C2" w14:textId="77777777" w:rsidR="008E0973" w:rsidRDefault="008E0973">
            <w:pPr>
              <w:jc w:val="both"/>
              <w:rPr>
                <w:rFonts w:ascii="Times New Roman" w:hAnsi="Times New Roman" w:cs="Times New Roman"/>
                <w:sz w:val="24"/>
                <w:szCs w:val="24"/>
                <w:lang w:val="kk-KZ"/>
              </w:rPr>
            </w:pPr>
            <w:r>
              <w:rPr>
                <w:rFonts w:ascii="Times New Roman" w:hAnsi="Times New Roman" w:cs="Times New Roman"/>
                <w:sz w:val="24"/>
                <w:szCs w:val="24"/>
                <w:lang w:val="kk-KZ"/>
              </w:rPr>
              <w:t>Аға буындар ұлттық ойындарды білгенімен,кейінгі ұрпақ біле бермейді. Ұлттық ойындарды жаңа ұрпаққа жаңа форматта дәріптеу</w:t>
            </w:r>
          </w:p>
        </w:tc>
      </w:tr>
      <w:tr w:rsidR="008E0973" w:rsidRPr="008E0973" w14:paraId="7C3D8811"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5C0C169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Зерттеу нысаны</w:t>
            </w:r>
          </w:p>
        </w:tc>
        <w:tc>
          <w:tcPr>
            <w:tcW w:w="5919" w:type="dxa"/>
            <w:tcBorders>
              <w:top w:val="single" w:sz="4" w:space="0" w:color="auto"/>
              <w:left w:val="single" w:sz="4" w:space="0" w:color="auto"/>
              <w:bottom w:val="single" w:sz="4" w:space="0" w:color="auto"/>
              <w:right w:val="single" w:sz="4" w:space="0" w:color="auto"/>
            </w:tcBorders>
            <w:hideMark/>
          </w:tcPr>
          <w:p w14:paraId="56CC71FB"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4 ә сынып, бастауыш сынып оқушылары</w:t>
            </w:r>
          </w:p>
        </w:tc>
      </w:tr>
      <w:tr w:rsidR="008E0973" w14:paraId="1D906AAB"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5F99E4DE"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Зерттеу пәні</w:t>
            </w:r>
          </w:p>
        </w:tc>
        <w:tc>
          <w:tcPr>
            <w:tcW w:w="5919" w:type="dxa"/>
            <w:tcBorders>
              <w:top w:val="single" w:sz="4" w:space="0" w:color="auto"/>
              <w:left w:val="single" w:sz="4" w:space="0" w:color="auto"/>
              <w:bottom w:val="single" w:sz="4" w:space="0" w:color="auto"/>
              <w:right w:val="single" w:sz="4" w:space="0" w:color="auto"/>
            </w:tcBorders>
            <w:hideMark/>
          </w:tcPr>
          <w:p w14:paraId="2DEDF9AF"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пәні</w:t>
            </w:r>
          </w:p>
        </w:tc>
      </w:tr>
      <w:tr w:rsidR="008E0973" w:rsidRPr="008E0973" w14:paraId="16FD3EEB"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4858EF86"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Міндеттері</w:t>
            </w:r>
          </w:p>
        </w:tc>
        <w:tc>
          <w:tcPr>
            <w:tcW w:w="5919" w:type="dxa"/>
            <w:tcBorders>
              <w:top w:val="single" w:sz="4" w:space="0" w:color="auto"/>
              <w:left w:val="single" w:sz="4" w:space="0" w:color="auto"/>
              <w:bottom w:val="single" w:sz="4" w:space="0" w:color="auto"/>
              <w:right w:val="single" w:sz="4" w:space="0" w:color="auto"/>
            </w:tcBorders>
            <w:hideMark/>
          </w:tcPr>
          <w:p w14:paraId="16E9B383" w14:textId="77777777" w:rsidR="008E0973" w:rsidRDefault="008E0973" w:rsidP="008E0973">
            <w:pPr>
              <w:pStyle w:val="a3"/>
              <w:numPr>
                <w:ilvl w:val="0"/>
                <w:numId w:val="9"/>
              </w:numPr>
              <w:shd w:val="clear" w:color="auto" w:fill="FFFFFF"/>
              <w:spacing w:before="0" w:beforeAutospacing="0" w:after="0" w:afterAutospacing="0" w:line="360" w:lineRule="auto"/>
              <w:ind w:left="284" w:firstLine="0"/>
              <w:jc w:val="both"/>
              <w:rPr>
                <w:iCs/>
                <w:sz w:val="28"/>
                <w:szCs w:val="28"/>
                <w:lang w:val="kk-KZ" w:eastAsia="en-US"/>
              </w:rPr>
            </w:pPr>
            <w:r>
              <w:rPr>
                <w:iCs/>
                <w:sz w:val="28"/>
                <w:szCs w:val="28"/>
                <w:lang w:val="kk-KZ" w:eastAsia="en-US"/>
              </w:rPr>
              <w:t>Ақсүйектің шығу тарихын оқып-білу;</w:t>
            </w:r>
          </w:p>
          <w:p w14:paraId="1E98552D" w14:textId="77777777" w:rsidR="008E0973" w:rsidRDefault="008E0973" w:rsidP="008E0973">
            <w:pPr>
              <w:pStyle w:val="a3"/>
              <w:numPr>
                <w:ilvl w:val="0"/>
                <w:numId w:val="9"/>
              </w:numPr>
              <w:shd w:val="clear" w:color="auto" w:fill="FFFFFF"/>
              <w:spacing w:before="0" w:beforeAutospacing="0" w:after="0" w:afterAutospacing="0" w:line="360" w:lineRule="auto"/>
              <w:ind w:left="284" w:firstLine="0"/>
              <w:jc w:val="both"/>
              <w:rPr>
                <w:iCs/>
                <w:sz w:val="28"/>
                <w:szCs w:val="28"/>
                <w:lang w:val="kk-KZ" w:eastAsia="en-US"/>
              </w:rPr>
            </w:pPr>
            <w:r>
              <w:rPr>
                <w:iCs/>
                <w:sz w:val="28"/>
                <w:szCs w:val="28"/>
                <w:lang w:val="kk-KZ" w:eastAsia="en-US"/>
              </w:rPr>
              <w:t>Ұлттық ойынды зерттеушілердің еңбектерімен танысу;</w:t>
            </w:r>
          </w:p>
          <w:p w14:paraId="550855BF" w14:textId="77777777" w:rsidR="008E0973" w:rsidRDefault="008E0973" w:rsidP="008E0973">
            <w:pPr>
              <w:pStyle w:val="a3"/>
              <w:numPr>
                <w:ilvl w:val="0"/>
                <w:numId w:val="9"/>
              </w:numPr>
              <w:shd w:val="clear" w:color="auto" w:fill="FFFFFF"/>
              <w:spacing w:before="0" w:beforeAutospacing="0" w:after="0" w:afterAutospacing="0" w:line="360" w:lineRule="auto"/>
              <w:ind w:left="284" w:firstLine="0"/>
              <w:jc w:val="both"/>
              <w:rPr>
                <w:iCs/>
                <w:sz w:val="28"/>
                <w:szCs w:val="28"/>
                <w:lang w:val="kk-KZ" w:eastAsia="en-US"/>
              </w:rPr>
            </w:pPr>
            <w:r>
              <w:rPr>
                <w:iCs/>
                <w:sz w:val="28"/>
                <w:szCs w:val="28"/>
                <w:lang w:val="kk-KZ" w:eastAsia="en-US"/>
              </w:rPr>
              <w:t>Мектеп оқушыларынан сауалнама алу, оны сараптау;</w:t>
            </w:r>
          </w:p>
          <w:p w14:paraId="3BCE5548" w14:textId="77777777" w:rsidR="008E0973" w:rsidRDefault="008E0973" w:rsidP="008E0973">
            <w:pPr>
              <w:pStyle w:val="a3"/>
              <w:numPr>
                <w:ilvl w:val="0"/>
                <w:numId w:val="9"/>
              </w:numPr>
              <w:shd w:val="clear" w:color="auto" w:fill="FFFFFF"/>
              <w:spacing w:before="0" w:beforeAutospacing="0" w:after="0" w:afterAutospacing="0" w:line="360" w:lineRule="auto"/>
              <w:ind w:left="284" w:firstLine="0"/>
              <w:jc w:val="both"/>
              <w:rPr>
                <w:iCs/>
                <w:sz w:val="28"/>
                <w:szCs w:val="28"/>
                <w:lang w:val="kk-KZ" w:eastAsia="en-US"/>
              </w:rPr>
            </w:pPr>
            <w:r>
              <w:rPr>
                <w:iCs/>
                <w:sz w:val="28"/>
                <w:szCs w:val="28"/>
                <w:lang w:val="kk-KZ" w:eastAsia="en-US"/>
              </w:rPr>
              <w:t>Халықтан, өнер адамдарынан, мектептегі ұстаздардан сұқбат алу;</w:t>
            </w:r>
          </w:p>
          <w:p w14:paraId="75AA7D46" w14:textId="77777777" w:rsidR="008E0973" w:rsidRDefault="008E0973" w:rsidP="008E0973">
            <w:pPr>
              <w:pStyle w:val="a3"/>
              <w:numPr>
                <w:ilvl w:val="0"/>
                <w:numId w:val="9"/>
              </w:numPr>
              <w:shd w:val="clear" w:color="auto" w:fill="FFFFFF"/>
              <w:spacing w:before="0" w:beforeAutospacing="0" w:after="0" w:afterAutospacing="0" w:line="360" w:lineRule="auto"/>
              <w:ind w:left="284" w:firstLine="0"/>
              <w:jc w:val="both"/>
              <w:rPr>
                <w:iCs/>
                <w:sz w:val="28"/>
                <w:szCs w:val="28"/>
                <w:lang w:val="kk-KZ" w:eastAsia="en-US"/>
              </w:rPr>
            </w:pPr>
            <w:r>
              <w:rPr>
                <w:iCs/>
                <w:sz w:val="28"/>
                <w:szCs w:val="28"/>
                <w:lang w:val="kk-KZ" w:eastAsia="en-US"/>
              </w:rPr>
              <w:t>ҚР асық ату федерациясының мүшесімен танысу, әңгімелесу;</w:t>
            </w:r>
          </w:p>
          <w:p w14:paraId="2894E9A2" w14:textId="77777777" w:rsidR="008E0973" w:rsidRDefault="008E0973" w:rsidP="008E0973">
            <w:pPr>
              <w:pStyle w:val="a3"/>
              <w:numPr>
                <w:ilvl w:val="0"/>
                <w:numId w:val="9"/>
              </w:numPr>
              <w:shd w:val="clear" w:color="auto" w:fill="FFFFFF"/>
              <w:spacing w:before="0" w:beforeAutospacing="0" w:after="0" w:afterAutospacing="0" w:line="360" w:lineRule="auto"/>
              <w:ind w:left="284" w:firstLine="0"/>
              <w:jc w:val="both"/>
              <w:rPr>
                <w:iCs/>
                <w:sz w:val="28"/>
                <w:szCs w:val="28"/>
                <w:lang w:val="kk-KZ" w:eastAsia="en-US"/>
              </w:rPr>
            </w:pPr>
            <w:r>
              <w:rPr>
                <w:iCs/>
                <w:sz w:val="28"/>
                <w:szCs w:val="28"/>
                <w:lang w:val="kk-KZ" w:eastAsia="en-US"/>
              </w:rPr>
              <w:lastRenderedPageBreak/>
              <w:t xml:space="preserve">Әлеуметтік желілерде тарату; </w:t>
            </w:r>
          </w:p>
          <w:p w14:paraId="73D3A16C" w14:textId="77777777" w:rsidR="008E0973" w:rsidRDefault="008E0973" w:rsidP="008E0973">
            <w:pPr>
              <w:pStyle w:val="a3"/>
              <w:numPr>
                <w:ilvl w:val="0"/>
                <w:numId w:val="9"/>
              </w:numPr>
              <w:shd w:val="clear" w:color="auto" w:fill="FFFFFF"/>
              <w:spacing w:before="0" w:beforeAutospacing="0" w:after="0" w:afterAutospacing="0" w:line="360" w:lineRule="auto"/>
              <w:ind w:left="284" w:firstLine="0"/>
              <w:jc w:val="both"/>
              <w:rPr>
                <w:iCs/>
                <w:sz w:val="28"/>
                <w:szCs w:val="28"/>
                <w:lang w:val="kk-KZ" w:eastAsia="en-US"/>
              </w:rPr>
            </w:pPr>
            <w:r>
              <w:rPr>
                <w:iCs/>
                <w:sz w:val="28"/>
                <w:szCs w:val="28"/>
                <w:lang w:val="kk-KZ" w:eastAsia="en-US"/>
              </w:rPr>
              <w:t>«Ақсүйек» интеллектуалды-үстел ойынын жасау;</w:t>
            </w:r>
          </w:p>
          <w:p w14:paraId="18E4A792" w14:textId="77777777" w:rsidR="008E0973" w:rsidRDefault="008E0973">
            <w:pPr>
              <w:pStyle w:val="ac"/>
              <w:spacing w:after="0" w:line="240" w:lineRule="auto"/>
              <w:jc w:val="both"/>
              <w:rPr>
                <w:rFonts w:ascii="Times New Roman" w:hAnsi="Times New Roman" w:cs="Times New Roman"/>
                <w:sz w:val="24"/>
                <w:szCs w:val="28"/>
                <w:lang w:val="kk-KZ"/>
              </w:rPr>
            </w:pPr>
            <w:r>
              <w:rPr>
                <w:sz w:val="28"/>
                <w:szCs w:val="28"/>
                <w:lang w:val="kk-KZ"/>
              </w:rPr>
              <w:t>4 «Ә» сынып оқушылары арасында ойынды ұйымдастыру</w:t>
            </w:r>
          </w:p>
        </w:tc>
      </w:tr>
      <w:tr w:rsidR="008E0973" w14:paraId="684A5466"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0C637DAA"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Зерттеу жұмысы</w:t>
            </w:r>
          </w:p>
        </w:tc>
        <w:tc>
          <w:tcPr>
            <w:tcW w:w="5919" w:type="dxa"/>
            <w:tcBorders>
              <w:top w:val="single" w:sz="4" w:space="0" w:color="auto"/>
              <w:left w:val="single" w:sz="4" w:space="0" w:color="auto"/>
              <w:bottom w:val="single" w:sz="4" w:space="0" w:color="auto"/>
              <w:right w:val="single" w:sz="4" w:space="0" w:color="auto"/>
            </w:tcBorders>
          </w:tcPr>
          <w:p w14:paraId="5FD89063" w14:textId="77777777" w:rsidR="008E0973" w:rsidRDefault="008E0973">
            <w:pPr>
              <w:pStyle w:val="ac"/>
              <w:spacing w:after="0" w:line="360" w:lineRule="auto"/>
              <w:ind w:left="284"/>
              <w:rPr>
                <w:rFonts w:ascii="Times New Roman" w:hAnsi="Times New Roman" w:cs="Times New Roman"/>
                <w:iCs/>
                <w:sz w:val="28"/>
                <w:szCs w:val="28"/>
                <w:lang w:val="kk-KZ"/>
              </w:rPr>
            </w:pPr>
            <w:r>
              <w:rPr>
                <w:rFonts w:ascii="Times New Roman" w:hAnsi="Times New Roman" w:cs="Times New Roman"/>
                <w:iCs/>
                <w:sz w:val="28"/>
                <w:szCs w:val="28"/>
                <w:lang w:val="kk-KZ"/>
              </w:rPr>
              <w:t>- баяндау;</w:t>
            </w:r>
          </w:p>
          <w:p w14:paraId="1228178F" w14:textId="77777777" w:rsidR="008E0973" w:rsidRDefault="008E0973">
            <w:pPr>
              <w:pStyle w:val="ac"/>
              <w:spacing w:after="0" w:line="360" w:lineRule="auto"/>
              <w:ind w:left="284"/>
              <w:rPr>
                <w:rFonts w:ascii="Times New Roman" w:hAnsi="Times New Roman" w:cs="Times New Roman"/>
                <w:iCs/>
                <w:sz w:val="28"/>
                <w:szCs w:val="28"/>
                <w:lang w:val="kk-KZ"/>
              </w:rPr>
            </w:pPr>
            <w:r>
              <w:rPr>
                <w:rFonts w:ascii="Times New Roman" w:hAnsi="Times New Roman" w:cs="Times New Roman"/>
                <w:iCs/>
                <w:sz w:val="28"/>
                <w:szCs w:val="28"/>
                <w:lang w:val="kk-KZ"/>
              </w:rPr>
              <w:t>- жинақтау;</w:t>
            </w:r>
          </w:p>
          <w:p w14:paraId="271C8A83" w14:textId="77777777" w:rsidR="008E0973" w:rsidRDefault="008E0973">
            <w:pPr>
              <w:pStyle w:val="ac"/>
              <w:spacing w:after="0" w:line="360" w:lineRule="auto"/>
              <w:ind w:left="284"/>
              <w:rPr>
                <w:rFonts w:ascii="Times New Roman" w:hAnsi="Times New Roman" w:cs="Times New Roman"/>
                <w:iCs/>
                <w:sz w:val="28"/>
                <w:szCs w:val="28"/>
                <w:lang w:val="kk-KZ"/>
              </w:rPr>
            </w:pPr>
            <w:r>
              <w:rPr>
                <w:rFonts w:ascii="Times New Roman" w:hAnsi="Times New Roman" w:cs="Times New Roman"/>
                <w:iCs/>
                <w:sz w:val="28"/>
                <w:szCs w:val="28"/>
                <w:lang w:val="kk-KZ"/>
              </w:rPr>
              <w:t>- іріктеу;</w:t>
            </w:r>
          </w:p>
          <w:p w14:paraId="0CFA9AF6" w14:textId="77777777" w:rsidR="008E0973" w:rsidRDefault="008E0973">
            <w:pPr>
              <w:pStyle w:val="ac"/>
              <w:spacing w:after="0" w:line="360" w:lineRule="auto"/>
              <w:ind w:left="284"/>
              <w:rPr>
                <w:rFonts w:ascii="Times New Roman" w:hAnsi="Times New Roman" w:cs="Times New Roman"/>
                <w:iCs/>
                <w:sz w:val="28"/>
                <w:szCs w:val="28"/>
                <w:lang w:val="kk-KZ"/>
              </w:rPr>
            </w:pPr>
            <w:r>
              <w:rPr>
                <w:rFonts w:ascii="Times New Roman" w:hAnsi="Times New Roman" w:cs="Times New Roman"/>
                <w:iCs/>
                <w:sz w:val="28"/>
                <w:szCs w:val="28"/>
                <w:lang w:val="kk-KZ"/>
              </w:rPr>
              <w:t>- саралау;</w:t>
            </w:r>
          </w:p>
          <w:p w14:paraId="05177AE8" w14:textId="77777777" w:rsidR="008E0973" w:rsidRDefault="008E0973">
            <w:pPr>
              <w:pStyle w:val="ac"/>
              <w:spacing w:after="0" w:line="360" w:lineRule="auto"/>
              <w:ind w:left="284"/>
              <w:rPr>
                <w:rFonts w:ascii="Times New Roman" w:hAnsi="Times New Roman" w:cs="Times New Roman"/>
                <w:iCs/>
                <w:sz w:val="28"/>
                <w:szCs w:val="28"/>
                <w:lang w:val="kk-KZ"/>
              </w:rPr>
            </w:pPr>
            <w:r>
              <w:rPr>
                <w:rFonts w:ascii="Times New Roman" w:hAnsi="Times New Roman" w:cs="Times New Roman"/>
                <w:iCs/>
                <w:sz w:val="28"/>
                <w:szCs w:val="28"/>
                <w:lang w:val="kk-KZ"/>
              </w:rPr>
              <w:t xml:space="preserve">- талдау; </w:t>
            </w:r>
          </w:p>
          <w:p w14:paraId="70D2B7D9" w14:textId="77777777" w:rsidR="008E0973" w:rsidRDefault="008E0973">
            <w:pPr>
              <w:pStyle w:val="ac"/>
              <w:spacing w:after="0" w:line="360" w:lineRule="auto"/>
              <w:ind w:left="284"/>
              <w:rPr>
                <w:rFonts w:ascii="Times New Roman" w:hAnsi="Times New Roman" w:cs="Times New Roman"/>
                <w:iCs/>
                <w:sz w:val="28"/>
                <w:szCs w:val="28"/>
                <w:lang w:val="kk-KZ"/>
              </w:rPr>
            </w:pPr>
            <w:r>
              <w:rPr>
                <w:rFonts w:ascii="Times New Roman" w:hAnsi="Times New Roman" w:cs="Times New Roman"/>
                <w:iCs/>
                <w:sz w:val="28"/>
                <w:szCs w:val="28"/>
                <w:lang w:val="kk-KZ"/>
              </w:rPr>
              <w:t>- тарату.</w:t>
            </w:r>
            <w:r>
              <w:rPr>
                <w:rFonts w:ascii="Times New Roman" w:hAnsi="Times New Roman" w:cs="Times New Roman"/>
                <w:b/>
                <w:bCs/>
                <w:iCs/>
                <w:sz w:val="28"/>
                <w:szCs w:val="28"/>
                <w:lang w:val="kk-KZ"/>
              </w:rPr>
              <w:t xml:space="preserve">                  </w:t>
            </w:r>
          </w:p>
          <w:p w14:paraId="5EE3E80E" w14:textId="77777777" w:rsidR="008E0973" w:rsidRDefault="008E0973">
            <w:pPr>
              <w:rPr>
                <w:rFonts w:ascii="Times New Roman" w:hAnsi="Times New Roman" w:cs="Times New Roman"/>
                <w:sz w:val="24"/>
                <w:szCs w:val="24"/>
                <w:lang w:val="kk-KZ"/>
              </w:rPr>
            </w:pPr>
          </w:p>
        </w:tc>
      </w:tr>
      <w:tr w:rsidR="008E0973" w14:paraId="5AD11976"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0694BBC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Практикалық құрылымы мен жаңашылдығы</w:t>
            </w:r>
          </w:p>
        </w:tc>
        <w:tc>
          <w:tcPr>
            <w:tcW w:w="5919" w:type="dxa"/>
            <w:tcBorders>
              <w:top w:val="single" w:sz="4" w:space="0" w:color="auto"/>
              <w:left w:val="single" w:sz="4" w:space="0" w:color="auto"/>
              <w:bottom w:val="single" w:sz="4" w:space="0" w:color="auto"/>
              <w:right w:val="single" w:sz="4" w:space="0" w:color="auto"/>
            </w:tcBorders>
          </w:tcPr>
          <w:p w14:paraId="12F56CC9" w14:textId="77777777" w:rsidR="008E0973" w:rsidRDefault="008E0973" w:rsidP="008E0973">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Ұлттық ойындарды насихаттауға;</w:t>
            </w:r>
          </w:p>
          <w:p w14:paraId="6C5B0F2B" w14:textId="77777777" w:rsidR="008E0973" w:rsidRDefault="008E0973" w:rsidP="008E0973">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Оқушылардың денсаулығын нығайтуға;</w:t>
            </w:r>
          </w:p>
          <w:p w14:paraId="7C61CEA4" w14:textId="77777777" w:rsidR="008E0973" w:rsidRDefault="008E0973" w:rsidP="008E0973">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Ұжымдық жұмысты ұйымдастыруға;</w:t>
            </w:r>
          </w:p>
          <w:p w14:paraId="4F416AAE" w14:textId="77777777" w:rsidR="008E0973" w:rsidRDefault="008E0973" w:rsidP="008E0973">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Қазақ халқының салт-дәстүрін сақтап, келер ұрпаққа жеткізуге ықпал етеді.</w:t>
            </w:r>
          </w:p>
          <w:p w14:paraId="1BA66DDB" w14:textId="77777777" w:rsidR="008E0973" w:rsidRDefault="008E0973">
            <w:pPr>
              <w:jc w:val="both"/>
              <w:rPr>
                <w:rFonts w:ascii="Times New Roman" w:hAnsi="Times New Roman" w:cs="Times New Roman"/>
                <w:sz w:val="24"/>
                <w:szCs w:val="24"/>
              </w:rPr>
            </w:pPr>
          </w:p>
        </w:tc>
      </w:tr>
      <w:tr w:rsidR="008E0973" w14:paraId="5FF5BD68"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22CAB8D5"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Материалды жинақтау мерзімі</w:t>
            </w:r>
          </w:p>
        </w:tc>
        <w:tc>
          <w:tcPr>
            <w:tcW w:w="5919" w:type="dxa"/>
            <w:tcBorders>
              <w:top w:val="single" w:sz="4" w:space="0" w:color="auto"/>
              <w:left w:val="single" w:sz="4" w:space="0" w:color="auto"/>
              <w:bottom w:val="single" w:sz="4" w:space="0" w:color="auto"/>
              <w:right w:val="single" w:sz="4" w:space="0" w:color="auto"/>
            </w:tcBorders>
            <w:hideMark/>
          </w:tcPr>
          <w:p w14:paraId="56218B9C"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12 тамыз бен 18 қыркүйек аралығы</w:t>
            </w:r>
          </w:p>
        </w:tc>
      </w:tr>
      <w:tr w:rsidR="008E0973" w:rsidRPr="008E0973" w14:paraId="65617DC7"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71702189"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Ақпарат көздері</w:t>
            </w:r>
          </w:p>
        </w:tc>
        <w:tc>
          <w:tcPr>
            <w:tcW w:w="5919" w:type="dxa"/>
            <w:tcBorders>
              <w:top w:val="single" w:sz="4" w:space="0" w:color="auto"/>
              <w:left w:val="single" w:sz="4" w:space="0" w:color="auto"/>
              <w:bottom w:val="single" w:sz="4" w:space="0" w:color="auto"/>
              <w:right w:val="single" w:sz="4" w:space="0" w:color="auto"/>
            </w:tcBorders>
            <w:hideMark/>
          </w:tcPr>
          <w:p w14:paraId="75C36E0A" w14:textId="77777777" w:rsidR="008E0973" w:rsidRDefault="008E0973">
            <w:pPr>
              <w:spacing w:line="360" w:lineRule="auto"/>
              <w:rPr>
                <w:rFonts w:ascii="Times New Roman" w:hAnsi="Times New Roman" w:cs="Times New Roman"/>
                <w:sz w:val="24"/>
                <w:szCs w:val="24"/>
                <w:lang w:val="kk-KZ"/>
              </w:rPr>
            </w:pPr>
            <w:r>
              <w:rPr>
                <w:rFonts w:ascii="Times New Roman" w:hAnsi="Times New Roman" w:cs="Times New Roman"/>
                <w:sz w:val="24"/>
                <w:szCs w:val="24"/>
                <w:lang w:val="kk-KZ"/>
              </w:rPr>
              <w:t>Қала тұрғындары, мектеп ұстаздары мен оқушылары, әдеби оқулықтар, интернет желілері.</w:t>
            </w:r>
          </w:p>
        </w:tc>
      </w:tr>
      <w:tr w:rsidR="008E0973" w14:paraId="68655829" w14:textId="77777777" w:rsidTr="008E0973">
        <w:tc>
          <w:tcPr>
            <w:tcW w:w="3652" w:type="dxa"/>
            <w:tcBorders>
              <w:top w:val="single" w:sz="4" w:space="0" w:color="auto"/>
              <w:left w:val="single" w:sz="4" w:space="0" w:color="auto"/>
              <w:bottom w:val="single" w:sz="4" w:space="0" w:color="auto"/>
              <w:right w:val="single" w:sz="4" w:space="0" w:color="auto"/>
            </w:tcBorders>
            <w:hideMark/>
          </w:tcPr>
          <w:p w14:paraId="682316C7"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Жетекші</w:t>
            </w:r>
          </w:p>
        </w:tc>
        <w:tc>
          <w:tcPr>
            <w:tcW w:w="5919" w:type="dxa"/>
            <w:tcBorders>
              <w:top w:val="single" w:sz="4" w:space="0" w:color="auto"/>
              <w:left w:val="single" w:sz="4" w:space="0" w:color="auto"/>
              <w:bottom w:val="single" w:sz="4" w:space="0" w:color="auto"/>
              <w:right w:val="single" w:sz="4" w:space="0" w:color="auto"/>
            </w:tcBorders>
            <w:hideMark/>
          </w:tcPr>
          <w:p w14:paraId="252DC82E"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Нуралдаева Толкын Дүйсенбековна</w:t>
            </w:r>
          </w:p>
        </w:tc>
      </w:tr>
    </w:tbl>
    <w:p w14:paraId="12F419BA" w14:textId="77777777" w:rsidR="008E0973" w:rsidRDefault="008E0973" w:rsidP="008E0973">
      <w:pPr>
        <w:spacing w:after="0"/>
        <w:rPr>
          <w:rFonts w:ascii="Times New Roman" w:hAnsi="Times New Roman" w:cs="Times New Roman"/>
          <w:sz w:val="24"/>
          <w:szCs w:val="24"/>
          <w:lang w:val="kk-KZ"/>
        </w:rPr>
      </w:pPr>
    </w:p>
    <w:p w14:paraId="398BBF93" w14:textId="77777777" w:rsidR="008E0973" w:rsidRDefault="008E0973" w:rsidP="008E0973">
      <w:pPr>
        <w:spacing w:after="0"/>
        <w:rPr>
          <w:rFonts w:ascii="Times New Roman" w:hAnsi="Times New Roman" w:cs="Times New Roman"/>
          <w:sz w:val="24"/>
          <w:szCs w:val="24"/>
          <w:lang w:val="kk-KZ"/>
        </w:rPr>
      </w:pPr>
    </w:p>
    <w:p w14:paraId="41413D6C" w14:textId="77777777" w:rsidR="008E0973" w:rsidRDefault="008E0973" w:rsidP="008E0973">
      <w:pPr>
        <w:spacing w:after="0"/>
        <w:rPr>
          <w:rFonts w:ascii="Times New Roman" w:hAnsi="Times New Roman" w:cs="Times New Roman"/>
          <w:sz w:val="24"/>
          <w:szCs w:val="24"/>
          <w:lang w:val="kk-KZ"/>
        </w:rPr>
      </w:pPr>
    </w:p>
    <w:p w14:paraId="7EDE3BF6" w14:textId="77777777" w:rsidR="008E0973" w:rsidRDefault="008E0973" w:rsidP="008E0973">
      <w:pPr>
        <w:spacing w:after="0"/>
        <w:rPr>
          <w:rFonts w:ascii="Times New Roman" w:hAnsi="Times New Roman" w:cs="Times New Roman"/>
          <w:sz w:val="24"/>
          <w:szCs w:val="24"/>
          <w:lang w:val="kk-KZ"/>
        </w:rPr>
      </w:pPr>
    </w:p>
    <w:p w14:paraId="2EAF4381" w14:textId="77777777" w:rsidR="008E0973" w:rsidRDefault="008E0973" w:rsidP="008E0973">
      <w:pPr>
        <w:spacing w:after="0"/>
        <w:rPr>
          <w:rFonts w:ascii="Times New Roman" w:hAnsi="Times New Roman" w:cs="Times New Roman"/>
          <w:sz w:val="24"/>
          <w:szCs w:val="24"/>
          <w:lang w:val="kk-KZ"/>
        </w:rPr>
      </w:pPr>
    </w:p>
    <w:p w14:paraId="14BD7E83" w14:textId="77777777" w:rsidR="008E0973" w:rsidRDefault="008E0973" w:rsidP="008E0973">
      <w:pPr>
        <w:spacing w:after="0"/>
        <w:rPr>
          <w:rFonts w:ascii="Times New Roman" w:hAnsi="Times New Roman" w:cs="Times New Roman"/>
          <w:sz w:val="24"/>
          <w:szCs w:val="24"/>
          <w:lang w:val="kk-KZ"/>
        </w:rPr>
      </w:pPr>
    </w:p>
    <w:p w14:paraId="44AB287A" w14:textId="77777777" w:rsidR="008E0973" w:rsidRDefault="008E0973" w:rsidP="008E0973">
      <w:pPr>
        <w:spacing w:after="0"/>
        <w:rPr>
          <w:rFonts w:ascii="Times New Roman" w:hAnsi="Times New Roman" w:cs="Times New Roman"/>
          <w:sz w:val="24"/>
          <w:szCs w:val="24"/>
          <w:lang w:val="kk-KZ"/>
        </w:rPr>
      </w:pPr>
    </w:p>
    <w:p w14:paraId="753CB5B2" w14:textId="77777777" w:rsidR="008E0973" w:rsidRDefault="008E0973" w:rsidP="008E0973">
      <w:pPr>
        <w:spacing w:after="0"/>
        <w:rPr>
          <w:rFonts w:ascii="Times New Roman" w:hAnsi="Times New Roman" w:cs="Times New Roman"/>
          <w:sz w:val="24"/>
          <w:szCs w:val="24"/>
          <w:lang w:val="kk-KZ"/>
        </w:rPr>
      </w:pPr>
    </w:p>
    <w:p w14:paraId="351364A7" w14:textId="77777777" w:rsidR="008E0973" w:rsidRDefault="008E0973" w:rsidP="008E0973">
      <w:pPr>
        <w:spacing w:after="0"/>
        <w:rPr>
          <w:rFonts w:ascii="Times New Roman" w:hAnsi="Times New Roman" w:cs="Times New Roman"/>
          <w:sz w:val="24"/>
          <w:szCs w:val="24"/>
          <w:lang w:val="kk-KZ"/>
        </w:rPr>
      </w:pPr>
    </w:p>
    <w:p w14:paraId="44091F3A" w14:textId="77777777" w:rsidR="008E0973" w:rsidRDefault="008E0973" w:rsidP="008E0973">
      <w:pPr>
        <w:spacing w:after="0"/>
        <w:rPr>
          <w:rFonts w:ascii="Times New Roman" w:hAnsi="Times New Roman" w:cs="Times New Roman"/>
          <w:sz w:val="24"/>
          <w:szCs w:val="24"/>
          <w:lang w:val="kk-KZ"/>
        </w:rPr>
      </w:pPr>
    </w:p>
    <w:p w14:paraId="2CFFD5A1" w14:textId="77777777" w:rsidR="008E0973" w:rsidRDefault="008E0973" w:rsidP="008E0973">
      <w:pPr>
        <w:spacing w:after="0"/>
        <w:rPr>
          <w:rFonts w:ascii="Times New Roman" w:hAnsi="Times New Roman" w:cs="Times New Roman"/>
          <w:sz w:val="24"/>
          <w:szCs w:val="24"/>
          <w:lang w:val="kk-KZ"/>
        </w:rPr>
      </w:pPr>
    </w:p>
    <w:p w14:paraId="6DB347FE" w14:textId="77777777" w:rsidR="008E0973" w:rsidRDefault="008E0973" w:rsidP="008E0973">
      <w:pPr>
        <w:spacing w:after="0"/>
        <w:rPr>
          <w:rFonts w:ascii="Times New Roman" w:hAnsi="Times New Roman" w:cs="Times New Roman"/>
          <w:sz w:val="24"/>
          <w:szCs w:val="24"/>
          <w:lang w:val="kk-KZ"/>
        </w:rPr>
      </w:pPr>
    </w:p>
    <w:p w14:paraId="11DDD88F" w14:textId="77777777" w:rsidR="008E0973" w:rsidRDefault="008E0973" w:rsidP="008E0973">
      <w:pPr>
        <w:spacing w:after="0"/>
        <w:rPr>
          <w:rFonts w:ascii="Times New Roman" w:hAnsi="Times New Roman" w:cs="Times New Roman"/>
          <w:sz w:val="24"/>
          <w:szCs w:val="24"/>
          <w:lang w:val="kk-KZ"/>
        </w:rPr>
      </w:pPr>
    </w:p>
    <w:p w14:paraId="06C98E0A" w14:textId="77777777" w:rsidR="008E0973" w:rsidRDefault="008E0973" w:rsidP="008E0973">
      <w:pPr>
        <w:spacing w:after="0"/>
        <w:rPr>
          <w:rFonts w:ascii="Times New Roman" w:hAnsi="Times New Roman" w:cs="Times New Roman"/>
          <w:sz w:val="24"/>
          <w:szCs w:val="24"/>
          <w:lang w:val="kk-KZ"/>
        </w:rPr>
      </w:pPr>
    </w:p>
    <w:p w14:paraId="7D5ACFEC" w14:textId="77777777" w:rsidR="008E0973" w:rsidRDefault="008E0973" w:rsidP="008E0973">
      <w:pPr>
        <w:spacing w:after="0"/>
        <w:rPr>
          <w:rFonts w:ascii="Times New Roman" w:hAnsi="Times New Roman" w:cs="Times New Roman"/>
          <w:sz w:val="24"/>
          <w:szCs w:val="24"/>
          <w:lang w:val="kk-KZ"/>
        </w:rPr>
      </w:pPr>
    </w:p>
    <w:p w14:paraId="1FE79D14" w14:textId="77777777" w:rsidR="008E0973" w:rsidRDefault="008E0973" w:rsidP="008E0973">
      <w:pPr>
        <w:spacing w:after="0"/>
        <w:rPr>
          <w:rFonts w:ascii="Times New Roman" w:hAnsi="Times New Roman" w:cs="Times New Roman"/>
          <w:sz w:val="24"/>
          <w:szCs w:val="24"/>
          <w:lang w:val="kk-KZ"/>
        </w:rPr>
      </w:pPr>
    </w:p>
    <w:p w14:paraId="1381C3FD" w14:textId="77777777" w:rsidR="008E0973" w:rsidRDefault="008E0973" w:rsidP="008E0973">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Зерттеу жұмысын оң жақтағы "иә" немесе "жоқ"бағанына жазып, сұрақтарға жауап беру.</w:t>
      </w:r>
    </w:p>
    <w:p w14:paraId="74486B77" w14:textId="77777777" w:rsidR="008E0973" w:rsidRDefault="008E0973" w:rsidP="008E0973">
      <w:pPr>
        <w:spacing w:after="0"/>
        <w:rPr>
          <w:rFonts w:ascii="Times New Roman" w:hAnsi="Times New Roman" w:cs="Times New Roman"/>
          <w:sz w:val="24"/>
          <w:szCs w:val="24"/>
          <w:lang w:val="kk-KZ"/>
        </w:rPr>
      </w:pPr>
    </w:p>
    <w:tbl>
      <w:tblPr>
        <w:tblStyle w:val="ab"/>
        <w:tblW w:w="0" w:type="auto"/>
        <w:tblLook w:val="04A0" w:firstRow="1" w:lastRow="0" w:firstColumn="1" w:lastColumn="0" w:noHBand="0" w:noVBand="1"/>
      </w:tblPr>
      <w:tblGrid>
        <w:gridCol w:w="534"/>
        <w:gridCol w:w="5846"/>
        <w:gridCol w:w="3191"/>
      </w:tblGrid>
      <w:tr w:rsidR="008E0973" w14:paraId="15B17581"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194FBB07"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46" w:type="dxa"/>
            <w:tcBorders>
              <w:top w:val="single" w:sz="4" w:space="0" w:color="auto"/>
              <w:left w:val="single" w:sz="4" w:space="0" w:color="auto"/>
              <w:bottom w:val="single" w:sz="4" w:space="0" w:color="auto"/>
              <w:right w:val="single" w:sz="4" w:space="0" w:color="auto"/>
            </w:tcBorders>
            <w:hideMark/>
          </w:tcPr>
          <w:p w14:paraId="22C6CCB1"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Менің зерттеу тақырыбым айналамдағы адамдарға қызықты ма?</w:t>
            </w:r>
          </w:p>
        </w:tc>
        <w:tc>
          <w:tcPr>
            <w:tcW w:w="3191" w:type="dxa"/>
            <w:tcBorders>
              <w:top w:val="single" w:sz="4" w:space="0" w:color="auto"/>
              <w:left w:val="single" w:sz="4" w:space="0" w:color="auto"/>
              <w:bottom w:val="single" w:sz="4" w:space="0" w:color="auto"/>
              <w:right w:val="single" w:sz="4" w:space="0" w:color="auto"/>
            </w:tcBorders>
            <w:hideMark/>
          </w:tcPr>
          <w:p w14:paraId="3FA77147"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r w:rsidR="008E0973" w14:paraId="4D206CE6"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53F59EFE"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46" w:type="dxa"/>
            <w:tcBorders>
              <w:top w:val="single" w:sz="4" w:space="0" w:color="auto"/>
              <w:left w:val="single" w:sz="4" w:space="0" w:color="auto"/>
              <w:bottom w:val="single" w:sz="4" w:space="0" w:color="auto"/>
              <w:right w:val="single" w:sz="4" w:space="0" w:color="auto"/>
            </w:tcBorders>
            <w:hideMark/>
          </w:tcPr>
          <w:p w14:paraId="10E15AE8"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зерттеудің соңында белгілі бір нәтиже алдым ба?</w:t>
            </w:r>
          </w:p>
        </w:tc>
        <w:tc>
          <w:tcPr>
            <w:tcW w:w="3191" w:type="dxa"/>
            <w:tcBorders>
              <w:top w:val="single" w:sz="4" w:space="0" w:color="auto"/>
              <w:left w:val="single" w:sz="4" w:space="0" w:color="auto"/>
              <w:bottom w:val="single" w:sz="4" w:space="0" w:color="auto"/>
              <w:right w:val="single" w:sz="4" w:space="0" w:color="auto"/>
            </w:tcBorders>
            <w:hideMark/>
          </w:tcPr>
          <w:p w14:paraId="30692796"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r w:rsidR="008E0973" w14:paraId="59AB6130"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6FFE915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46" w:type="dxa"/>
            <w:tcBorders>
              <w:top w:val="single" w:sz="4" w:space="0" w:color="auto"/>
              <w:left w:val="single" w:sz="4" w:space="0" w:color="auto"/>
              <w:bottom w:val="single" w:sz="4" w:space="0" w:color="auto"/>
              <w:right w:val="single" w:sz="4" w:space="0" w:color="auto"/>
            </w:tcBorders>
            <w:hideMark/>
          </w:tcPr>
          <w:p w14:paraId="141B8683"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Мен зерттеудің барлық міндеттерін орындай алдым ба?</w:t>
            </w:r>
          </w:p>
        </w:tc>
        <w:tc>
          <w:tcPr>
            <w:tcW w:w="3191" w:type="dxa"/>
            <w:tcBorders>
              <w:top w:val="single" w:sz="4" w:space="0" w:color="auto"/>
              <w:left w:val="single" w:sz="4" w:space="0" w:color="auto"/>
              <w:bottom w:val="single" w:sz="4" w:space="0" w:color="auto"/>
              <w:right w:val="single" w:sz="4" w:space="0" w:color="auto"/>
            </w:tcBorders>
            <w:hideMark/>
          </w:tcPr>
          <w:p w14:paraId="7F040E73"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r w:rsidR="008E0973" w14:paraId="5031A1ED"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1EBC61C1"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846" w:type="dxa"/>
            <w:tcBorders>
              <w:top w:val="single" w:sz="4" w:space="0" w:color="auto"/>
              <w:left w:val="single" w:sz="4" w:space="0" w:color="auto"/>
              <w:bottom w:val="single" w:sz="4" w:space="0" w:color="auto"/>
              <w:right w:val="single" w:sz="4" w:space="0" w:color="auto"/>
            </w:tcBorders>
            <w:hideMark/>
          </w:tcPr>
          <w:p w14:paraId="3BFEF17F"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Зерттеу жобасын құру бойынша барлық тармақтарды мерзімінде орындап үлгердім бе?</w:t>
            </w:r>
          </w:p>
        </w:tc>
        <w:tc>
          <w:tcPr>
            <w:tcW w:w="3191" w:type="dxa"/>
            <w:tcBorders>
              <w:top w:val="single" w:sz="4" w:space="0" w:color="auto"/>
              <w:left w:val="single" w:sz="4" w:space="0" w:color="auto"/>
              <w:bottom w:val="single" w:sz="4" w:space="0" w:color="auto"/>
              <w:right w:val="single" w:sz="4" w:space="0" w:color="auto"/>
            </w:tcBorders>
            <w:hideMark/>
          </w:tcPr>
          <w:p w14:paraId="3E835A72"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r w:rsidR="008E0973" w14:paraId="2D01AE16"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1B1DEB20"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846" w:type="dxa"/>
            <w:tcBorders>
              <w:top w:val="single" w:sz="4" w:space="0" w:color="auto"/>
              <w:left w:val="single" w:sz="4" w:space="0" w:color="auto"/>
              <w:bottom w:val="single" w:sz="4" w:space="0" w:color="auto"/>
              <w:right w:val="single" w:sz="4" w:space="0" w:color="auto"/>
            </w:tcBorders>
            <w:hideMark/>
          </w:tcPr>
          <w:p w14:paraId="65D1DEEC"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зерттеліп жатқан құбылыс/зат туралы қажетті ақпаратты жинау үшін 5-тен астам түрлі көздерді пайдаландым ба?</w:t>
            </w:r>
          </w:p>
        </w:tc>
        <w:tc>
          <w:tcPr>
            <w:tcW w:w="3191" w:type="dxa"/>
            <w:tcBorders>
              <w:top w:val="single" w:sz="4" w:space="0" w:color="auto"/>
              <w:left w:val="single" w:sz="4" w:space="0" w:color="auto"/>
              <w:bottom w:val="single" w:sz="4" w:space="0" w:color="auto"/>
              <w:right w:val="single" w:sz="4" w:space="0" w:color="auto"/>
            </w:tcBorders>
            <w:hideMark/>
          </w:tcPr>
          <w:p w14:paraId="3F61FBB2"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жоқ</w:t>
            </w:r>
          </w:p>
        </w:tc>
      </w:tr>
      <w:tr w:rsidR="008E0973" w14:paraId="072D1A7D"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34805457"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846" w:type="dxa"/>
            <w:tcBorders>
              <w:top w:val="single" w:sz="4" w:space="0" w:color="auto"/>
              <w:left w:val="single" w:sz="4" w:space="0" w:color="auto"/>
              <w:bottom w:val="single" w:sz="4" w:space="0" w:color="auto"/>
              <w:right w:val="single" w:sz="4" w:space="0" w:color="auto"/>
            </w:tcBorders>
            <w:hideMark/>
          </w:tcPr>
          <w:p w14:paraId="3A3058FC"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Мен таңдаған зерттеу әдісі анықталған нәтижені көрсетті ме?</w:t>
            </w:r>
          </w:p>
        </w:tc>
        <w:tc>
          <w:tcPr>
            <w:tcW w:w="3191" w:type="dxa"/>
            <w:tcBorders>
              <w:top w:val="single" w:sz="4" w:space="0" w:color="auto"/>
              <w:left w:val="single" w:sz="4" w:space="0" w:color="auto"/>
              <w:bottom w:val="single" w:sz="4" w:space="0" w:color="auto"/>
              <w:right w:val="single" w:sz="4" w:space="0" w:color="auto"/>
            </w:tcBorders>
            <w:hideMark/>
          </w:tcPr>
          <w:p w14:paraId="6BD28B0B"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r w:rsidR="008E0973" w14:paraId="7A2EE4A4"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685DD9B1"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846" w:type="dxa"/>
            <w:tcBorders>
              <w:top w:val="single" w:sz="4" w:space="0" w:color="auto"/>
              <w:left w:val="single" w:sz="4" w:space="0" w:color="auto"/>
              <w:bottom w:val="single" w:sz="4" w:space="0" w:color="auto"/>
              <w:right w:val="single" w:sz="4" w:space="0" w:color="auto"/>
            </w:tcBorders>
            <w:hideMark/>
          </w:tcPr>
          <w:p w14:paraId="7375428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зерттеу жобасында жұмыс жасау барысында мен барлық бақылауларды, сондай-ақ эксперимент нәтижелерін мұқият белгілеп, жаздым ба?</w:t>
            </w:r>
          </w:p>
        </w:tc>
        <w:tc>
          <w:tcPr>
            <w:tcW w:w="3191" w:type="dxa"/>
            <w:tcBorders>
              <w:top w:val="single" w:sz="4" w:space="0" w:color="auto"/>
              <w:left w:val="single" w:sz="4" w:space="0" w:color="auto"/>
              <w:bottom w:val="single" w:sz="4" w:space="0" w:color="auto"/>
              <w:right w:val="single" w:sz="4" w:space="0" w:color="auto"/>
            </w:tcBorders>
            <w:hideMark/>
          </w:tcPr>
          <w:p w14:paraId="74870099"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r w:rsidR="008E0973" w14:paraId="00DF45BF"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7406598B"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846" w:type="dxa"/>
            <w:tcBorders>
              <w:top w:val="single" w:sz="4" w:space="0" w:color="auto"/>
              <w:left w:val="single" w:sz="4" w:space="0" w:color="auto"/>
              <w:bottom w:val="single" w:sz="4" w:space="0" w:color="auto"/>
              <w:right w:val="single" w:sz="4" w:space="0" w:color="auto"/>
            </w:tcBorders>
            <w:hideMark/>
          </w:tcPr>
          <w:p w14:paraId="32A60DFA"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Мен оның зерттеу тақырыбына қатысты коллекцияларды толықтыра алдым ба?</w:t>
            </w:r>
          </w:p>
        </w:tc>
        <w:tc>
          <w:tcPr>
            <w:tcW w:w="3191" w:type="dxa"/>
            <w:tcBorders>
              <w:top w:val="single" w:sz="4" w:space="0" w:color="auto"/>
              <w:left w:val="single" w:sz="4" w:space="0" w:color="auto"/>
              <w:bottom w:val="single" w:sz="4" w:space="0" w:color="auto"/>
              <w:right w:val="single" w:sz="4" w:space="0" w:color="auto"/>
            </w:tcBorders>
            <w:hideMark/>
          </w:tcPr>
          <w:p w14:paraId="2772F9A0"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жоқ</w:t>
            </w:r>
          </w:p>
        </w:tc>
      </w:tr>
      <w:tr w:rsidR="008E0973" w14:paraId="540F50A2"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108362F7"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846" w:type="dxa"/>
            <w:tcBorders>
              <w:top w:val="single" w:sz="4" w:space="0" w:color="auto"/>
              <w:left w:val="single" w:sz="4" w:space="0" w:color="auto"/>
              <w:bottom w:val="single" w:sz="4" w:space="0" w:color="auto"/>
              <w:right w:val="single" w:sz="4" w:space="0" w:color="auto"/>
            </w:tcBorders>
            <w:hideMark/>
          </w:tcPr>
          <w:p w14:paraId="1B786883"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Зерттеу жобасын қалай дұрыс рәсімдеу керектігін білемін бе?</w:t>
            </w:r>
          </w:p>
        </w:tc>
        <w:tc>
          <w:tcPr>
            <w:tcW w:w="3191" w:type="dxa"/>
            <w:tcBorders>
              <w:top w:val="single" w:sz="4" w:space="0" w:color="auto"/>
              <w:left w:val="single" w:sz="4" w:space="0" w:color="auto"/>
              <w:bottom w:val="single" w:sz="4" w:space="0" w:color="auto"/>
              <w:right w:val="single" w:sz="4" w:space="0" w:color="auto"/>
            </w:tcBorders>
            <w:hideMark/>
          </w:tcPr>
          <w:p w14:paraId="754E3334"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r w:rsidR="008E0973" w14:paraId="3A43BCC6"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6A9526F3"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846" w:type="dxa"/>
            <w:tcBorders>
              <w:top w:val="single" w:sz="4" w:space="0" w:color="auto"/>
              <w:left w:val="single" w:sz="4" w:space="0" w:color="auto"/>
              <w:bottom w:val="single" w:sz="4" w:space="0" w:color="auto"/>
              <w:right w:val="single" w:sz="4" w:space="0" w:color="auto"/>
            </w:tcBorders>
            <w:hideMark/>
          </w:tcPr>
          <w:p w14:paraId="770418C8"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Менің зерттеу жобамның дизайны ережелерге сәйкес келе ме?</w:t>
            </w:r>
          </w:p>
        </w:tc>
        <w:tc>
          <w:tcPr>
            <w:tcW w:w="3191" w:type="dxa"/>
            <w:tcBorders>
              <w:top w:val="single" w:sz="4" w:space="0" w:color="auto"/>
              <w:left w:val="single" w:sz="4" w:space="0" w:color="auto"/>
              <w:bottom w:val="single" w:sz="4" w:space="0" w:color="auto"/>
              <w:right w:val="single" w:sz="4" w:space="0" w:color="auto"/>
            </w:tcBorders>
            <w:hideMark/>
          </w:tcPr>
          <w:p w14:paraId="7337AF0F"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r w:rsidR="008E0973" w14:paraId="3FAB227E"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53ADC82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846" w:type="dxa"/>
            <w:tcBorders>
              <w:top w:val="single" w:sz="4" w:space="0" w:color="auto"/>
              <w:left w:val="single" w:sz="4" w:space="0" w:color="auto"/>
              <w:bottom w:val="single" w:sz="4" w:space="0" w:color="auto"/>
              <w:right w:val="single" w:sz="4" w:space="0" w:color="auto"/>
            </w:tcBorders>
            <w:hideMark/>
          </w:tcPr>
          <w:p w14:paraId="4CE554CB"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Мен компьютерде аяқталған жобаны тере алдым ба?</w:t>
            </w:r>
          </w:p>
        </w:tc>
        <w:tc>
          <w:tcPr>
            <w:tcW w:w="3191" w:type="dxa"/>
            <w:tcBorders>
              <w:top w:val="single" w:sz="4" w:space="0" w:color="auto"/>
              <w:left w:val="single" w:sz="4" w:space="0" w:color="auto"/>
              <w:bottom w:val="single" w:sz="4" w:space="0" w:color="auto"/>
              <w:right w:val="single" w:sz="4" w:space="0" w:color="auto"/>
            </w:tcBorders>
            <w:hideMark/>
          </w:tcPr>
          <w:p w14:paraId="14F2BF8C"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r w:rsidR="008E0973" w14:paraId="4297B769"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2357244D"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846" w:type="dxa"/>
            <w:tcBorders>
              <w:top w:val="single" w:sz="4" w:space="0" w:color="auto"/>
              <w:left w:val="single" w:sz="4" w:space="0" w:color="auto"/>
              <w:bottom w:val="single" w:sz="4" w:space="0" w:color="auto"/>
              <w:right w:val="single" w:sz="4" w:space="0" w:color="auto"/>
            </w:tcBorders>
            <w:hideMark/>
          </w:tcPr>
          <w:p w14:paraId="6118605C"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 xml:space="preserve">Мен жобаны қорғау үшін тиімді мультимедиялық презентация жасай алдым ба? </w:t>
            </w:r>
          </w:p>
        </w:tc>
        <w:tc>
          <w:tcPr>
            <w:tcW w:w="3191" w:type="dxa"/>
            <w:tcBorders>
              <w:top w:val="single" w:sz="4" w:space="0" w:color="auto"/>
              <w:left w:val="single" w:sz="4" w:space="0" w:color="auto"/>
              <w:bottom w:val="single" w:sz="4" w:space="0" w:color="auto"/>
              <w:right w:val="single" w:sz="4" w:space="0" w:color="auto"/>
            </w:tcBorders>
            <w:hideMark/>
          </w:tcPr>
          <w:p w14:paraId="7F3580B6"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r w:rsidR="008E0973" w14:paraId="0B40CB37" w14:textId="77777777" w:rsidTr="008E0973">
        <w:tc>
          <w:tcPr>
            <w:tcW w:w="534" w:type="dxa"/>
            <w:tcBorders>
              <w:top w:val="single" w:sz="4" w:space="0" w:color="auto"/>
              <w:left w:val="single" w:sz="4" w:space="0" w:color="auto"/>
              <w:bottom w:val="single" w:sz="4" w:space="0" w:color="auto"/>
              <w:right w:val="single" w:sz="4" w:space="0" w:color="auto"/>
            </w:tcBorders>
            <w:hideMark/>
          </w:tcPr>
          <w:p w14:paraId="51640332"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846" w:type="dxa"/>
            <w:tcBorders>
              <w:top w:val="single" w:sz="4" w:space="0" w:color="auto"/>
              <w:left w:val="single" w:sz="4" w:space="0" w:color="auto"/>
              <w:bottom w:val="single" w:sz="4" w:space="0" w:color="auto"/>
              <w:right w:val="single" w:sz="4" w:space="0" w:color="auto"/>
            </w:tcBorders>
            <w:hideMark/>
          </w:tcPr>
          <w:p w14:paraId="04DB7D05"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Менің сөзім дұрыс құрылған ба, ол жобаны қорғауға бөлінген уақытқа сәйкес келе ме?</w:t>
            </w:r>
          </w:p>
        </w:tc>
        <w:tc>
          <w:tcPr>
            <w:tcW w:w="3191" w:type="dxa"/>
            <w:tcBorders>
              <w:top w:val="single" w:sz="4" w:space="0" w:color="auto"/>
              <w:left w:val="single" w:sz="4" w:space="0" w:color="auto"/>
              <w:bottom w:val="single" w:sz="4" w:space="0" w:color="auto"/>
              <w:right w:val="single" w:sz="4" w:space="0" w:color="auto"/>
            </w:tcBorders>
            <w:hideMark/>
          </w:tcPr>
          <w:p w14:paraId="7357D2D9" w14:textId="77777777" w:rsidR="008E0973" w:rsidRDefault="008E0973">
            <w:pPr>
              <w:rPr>
                <w:rFonts w:ascii="Times New Roman" w:hAnsi="Times New Roman" w:cs="Times New Roman"/>
                <w:sz w:val="24"/>
                <w:szCs w:val="24"/>
                <w:lang w:val="kk-KZ"/>
              </w:rPr>
            </w:pPr>
            <w:r>
              <w:rPr>
                <w:rFonts w:ascii="Times New Roman" w:hAnsi="Times New Roman" w:cs="Times New Roman"/>
                <w:sz w:val="24"/>
                <w:szCs w:val="24"/>
                <w:lang w:val="kk-KZ"/>
              </w:rPr>
              <w:t>иа</w:t>
            </w:r>
          </w:p>
        </w:tc>
      </w:tr>
    </w:tbl>
    <w:p w14:paraId="4FC0C489" w14:textId="77777777" w:rsidR="008E0973" w:rsidRDefault="008E0973" w:rsidP="008E0973">
      <w:pPr>
        <w:rPr>
          <w:rFonts w:ascii="Times New Roman" w:hAnsi="Times New Roman" w:cs="Times New Roman"/>
          <w:lang w:val="kk-KZ"/>
        </w:rPr>
      </w:pPr>
    </w:p>
    <w:p w14:paraId="3140A785" w14:textId="77777777" w:rsidR="008E0973" w:rsidRDefault="008E0973" w:rsidP="008E0973">
      <w:pPr>
        <w:rPr>
          <w:rFonts w:ascii="Times New Roman" w:hAnsi="Times New Roman" w:cs="Times New Roman"/>
          <w:lang w:val="kk-KZ"/>
        </w:rPr>
      </w:pPr>
    </w:p>
    <w:p w14:paraId="18675470" w14:textId="77777777" w:rsidR="008E0973" w:rsidRDefault="008E0973" w:rsidP="008E0973">
      <w:pPr>
        <w:rPr>
          <w:lang w:val="kk-KZ"/>
        </w:rPr>
      </w:pPr>
    </w:p>
    <w:p w14:paraId="5FDEACC3" w14:textId="77777777" w:rsidR="008E0973" w:rsidRPr="00A962A2" w:rsidRDefault="008E0973" w:rsidP="00A962A2">
      <w:pPr>
        <w:spacing w:line="360" w:lineRule="auto"/>
        <w:jc w:val="both"/>
        <w:rPr>
          <w:rFonts w:ascii="Times New Roman" w:hAnsi="Times New Roman" w:cs="Times New Roman"/>
          <w:sz w:val="28"/>
          <w:szCs w:val="28"/>
        </w:rPr>
      </w:pPr>
    </w:p>
    <w:sectPr w:rsidR="008E0973" w:rsidRPr="00A962A2" w:rsidSect="00E81953">
      <w:footerReference w:type="default" r:id="rId19"/>
      <w:pgSz w:w="11906" w:h="16838"/>
      <w:pgMar w:top="709"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95AE1" w14:textId="77777777" w:rsidR="00961273" w:rsidRDefault="00961273" w:rsidP="00A962A2">
      <w:pPr>
        <w:spacing w:after="0" w:line="240" w:lineRule="auto"/>
      </w:pPr>
      <w:r>
        <w:separator/>
      </w:r>
    </w:p>
  </w:endnote>
  <w:endnote w:type="continuationSeparator" w:id="0">
    <w:p w14:paraId="700C42B9" w14:textId="77777777" w:rsidR="00961273" w:rsidRDefault="00961273" w:rsidP="00A96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54291"/>
      <w:docPartObj>
        <w:docPartGallery w:val="Page Numbers (Bottom of Page)"/>
        <w:docPartUnique/>
      </w:docPartObj>
    </w:sdtPr>
    <w:sdtEndPr/>
    <w:sdtContent>
      <w:p w14:paraId="4AA2702E" w14:textId="77777777" w:rsidR="00E81953" w:rsidRDefault="00E81953">
        <w:pPr>
          <w:pStyle w:val="a9"/>
          <w:jc w:val="center"/>
        </w:pPr>
        <w:r>
          <w:fldChar w:fldCharType="begin"/>
        </w:r>
        <w:r>
          <w:instrText xml:space="preserve"> PAGE   \* MERGEFORMAT </w:instrText>
        </w:r>
        <w:r>
          <w:fldChar w:fldCharType="separate"/>
        </w:r>
        <w:r w:rsidR="008E0973">
          <w:rPr>
            <w:noProof/>
          </w:rPr>
          <w:t>19</w:t>
        </w:r>
        <w:r>
          <w:rPr>
            <w:noProof/>
          </w:rPr>
          <w:fldChar w:fldCharType="end"/>
        </w:r>
      </w:p>
    </w:sdtContent>
  </w:sdt>
  <w:p w14:paraId="54B6833B" w14:textId="77777777" w:rsidR="00E81953" w:rsidRDefault="00E8195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59635" w14:textId="77777777" w:rsidR="00961273" w:rsidRDefault="00961273" w:rsidP="00A962A2">
      <w:pPr>
        <w:spacing w:after="0" w:line="240" w:lineRule="auto"/>
      </w:pPr>
      <w:r>
        <w:separator/>
      </w:r>
    </w:p>
  </w:footnote>
  <w:footnote w:type="continuationSeparator" w:id="0">
    <w:p w14:paraId="370D722F" w14:textId="77777777" w:rsidR="00961273" w:rsidRDefault="00961273" w:rsidP="00A962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E226F"/>
    <w:multiLevelType w:val="multilevel"/>
    <w:tmpl w:val="8A5C7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CB21F9"/>
    <w:multiLevelType w:val="multilevel"/>
    <w:tmpl w:val="ED3E2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B0646E"/>
    <w:multiLevelType w:val="multilevel"/>
    <w:tmpl w:val="1872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7B1641"/>
    <w:multiLevelType w:val="hybridMultilevel"/>
    <w:tmpl w:val="E6E4686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4A73929"/>
    <w:multiLevelType w:val="multilevel"/>
    <w:tmpl w:val="44167F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1534B1"/>
    <w:multiLevelType w:val="multilevel"/>
    <w:tmpl w:val="4096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3E13F0"/>
    <w:multiLevelType w:val="multilevel"/>
    <w:tmpl w:val="16E2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5B5A82"/>
    <w:multiLevelType w:val="multilevel"/>
    <w:tmpl w:val="D4BA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7"/>
  </w:num>
  <w:num w:numId="5">
    <w:abstractNumId w:val="5"/>
  </w:num>
  <w:num w:numId="6">
    <w:abstractNumId w:val="6"/>
  </w:num>
  <w:num w:numId="7">
    <w:abstractNumId w:val="1"/>
  </w:num>
  <w:num w:numId="8">
    <w:abstractNumId w:val="3"/>
  </w:num>
  <w:num w:numId="9">
    <w:abstractNumId w:val="3"/>
    <w:lvlOverride w:ilvl="0"/>
    <w:lvlOverride w:ilvl="1"/>
    <w:lvlOverride w:ilvl="2"/>
    <w:lvlOverride w:ilvl="3"/>
    <w:lvlOverride w:ilvl="4"/>
    <w:lvlOverride w:ilvl="5"/>
    <w:lvlOverride w:ilvl="6"/>
    <w:lvlOverride w:ilvl="7"/>
    <w:lvlOverride w:ilvl="8"/>
  </w:num>
  <w:num w:numId="10">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2A2"/>
    <w:rsid w:val="000038E7"/>
    <w:rsid w:val="00024666"/>
    <w:rsid w:val="0004450A"/>
    <w:rsid w:val="00080AA0"/>
    <w:rsid w:val="000C0A65"/>
    <w:rsid w:val="00144A29"/>
    <w:rsid w:val="002000B6"/>
    <w:rsid w:val="00264C83"/>
    <w:rsid w:val="002B2BFB"/>
    <w:rsid w:val="002C5DA9"/>
    <w:rsid w:val="0031050B"/>
    <w:rsid w:val="00324625"/>
    <w:rsid w:val="00362BAE"/>
    <w:rsid w:val="003E52A9"/>
    <w:rsid w:val="004030A1"/>
    <w:rsid w:val="00404EA5"/>
    <w:rsid w:val="00443DAE"/>
    <w:rsid w:val="00453069"/>
    <w:rsid w:val="00472EB5"/>
    <w:rsid w:val="00494F42"/>
    <w:rsid w:val="00503DCA"/>
    <w:rsid w:val="0053619B"/>
    <w:rsid w:val="00655324"/>
    <w:rsid w:val="00665197"/>
    <w:rsid w:val="006E182F"/>
    <w:rsid w:val="007147BA"/>
    <w:rsid w:val="0072755E"/>
    <w:rsid w:val="00763164"/>
    <w:rsid w:val="007A5F56"/>
    <w:rsid w:val="007D23FB"/>
    <w:rsid w:val="007D5595"/>
    <w:rsid w:val="0081225B"/>
    <w:rsid w:val="008E0973"/>
    <w:rsid w:val="0090484E"/>
    <w:rsid w:val="00916FF6"/>
    <w:rsid w:val="00961273"/>
    <w:rsid w:val="00970D45"/>
    <w:rsid w:val="0097586F"/>
    <w:rsid w:val="00A00FD7"/>
    <w:rsid w:val="00A962A2"/>
    <w:rsid w:val="00AD2B19"/>
    <w:rsid w:val="00AF09C7"/>
    <w:rsid w:val="00AF4AE5"/>
    <w:rsid w:val="00B54857"/>
    <w:rsid w:val="00B713BB"/>
    <w:rsid w:val="00BB525D"/>
    <w:rsid w:val="00C51425"/>
    <w:rsid w:val="00CC3665"/>
    <w:rsid w:val="00CE7D4B"/>
    <w:rsid w:val="00D0350F"/>
    <w:rsid w:val="00DE170F"/>
    <w:rsid w:val="00E81953"/>
    <w:rsid w:val="00EA236A"/>
    <w:rsid w:val="00F11F76"/>
    <w:rsid w:val="00F20A9A"/>
    <w:rsid w:val="00F432E4"/>
    <w:rsid w:val="00F663F4"/>
    <w:rsid w:val="00F80008"/>
    <w:rsid w:val="00FB3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A5C87"/>
  <w15:docId w15:val="{95B04217-3E31-45A1-8629-0B011096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DA9"/>
  </w:style>
  <w:style w:type="paragraph" w:styleId="1">
    <w:name w:val="heading 1"/>
    <w:basedOn w:val="a"/>
    <w:link w:val="10"/>
    <w:uiPriority w:val="9"/>
    <w:qFormat/>
    <w:rsid w:val="00A962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962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62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A962A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A962A2"/>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62A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962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62A2"/>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A962A2"/>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A962A2"/>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A962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62A2"/>
    <w:rPr>
      <w:b/>
      <w:bCs/>
    </w:rPr>
  </w:style>
  <w:style w:type="character" w:styleId="a5">
    <w:name w:val="Emphasis"/>
    <w:basedOn w:val="a0"/>
    <w:uiPriority w:val="20"/>
    <w:qFormat/>
    <w:rsid w:val="00A962A2"/>
    <w:rPr>
      <w:i/>
      <w:iCs/>
    </w:rPr>
  </w:style>
  <w:style w:type="character" w:styleId="a6">
    <w:name w:val="Hyperlink"/>
    <w:basedOn w:val="a0"/>
    <w:uiPriority w:val="99"/>
    <w:semiHidden/>
    <w:unhideWhenUsed/>
    <w:rsid w:val="00A962A2"/>
    <w:rPr>
      <w:color w:val="0000FF"/>
      <w:u w:val="single"/>
    </w:rPr>
  </w:style>
  <w:style w:type="paragraph" w:styleId="a7">
    <w:name w:val="header"/>
    <w:basedOn w:val="a"/>
    <w:link w:val="a8"/>
    <w:uiPriority w:val="99"/>
    <w:semiHidden/>
    <w:unhideWhenUsed/>
    <w:rsid w:val="00A962A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962A2"/>
  </w:style>
  <w:style w:type="paragraph" w:styleId="a9">
    <w:name w:val="footer"/>
    <w:basedOn w:val="a"/>
    <w:link w:val="aa"/>
    <w:uiPriority w:val="99"/>
    <w:unhideWhenUsed/>
    <w:rsid w:val="00A962A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962A2"/>
  </w:style>
  <w:style w:type="table" w:styleId="ab">
    <w:name w:val="Table Grid"/>
    <w:basedOn w:val="a1"/>
    <w:uiPriority w:val="59"/>
    <w:rsid w:val="00A962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aliases w:val="маркированный,без абзаца,Heading1,Colorful List - Accent 11,Colorful List - Accent 11CxSpLast,H1-1,Заголовок3,Bullet 1,Use Case List Paragraph,List Paragraph"/>
    <w:basedOn w:val="a"/>
    <w:link w:val="ad"/>
    <w:uiPriority w:val="34"/>
    <w:qFormat/>
    <w:rsid w:val="00024666"/>
    <w:pPr>
      <w:spacing w:after="160" w:line="259" w:lineRule="auto"/>
      <w:ind w:left="720"/>
      <w:contextualSpacing/>
    </w:pPr>
  </w:style>
  <w:style w:type="character" w:customStyle="1" w:styleId="ad">
    <w:name w:val="Абзац списка Знак"/>
    <w:aliases w:val="маркированный Знак,без абзаца Знак,Heading1 Знак,Colorful List - Accent 11 Знак,Colorful List - Accent 11CxSpLast Знак,H1-1 Знак,Заголовок3 Знак,Bullet 1 Знак,Use Case List Paragraph Знак,List Paragraph Знак"/>
    <w:link w:val="ac"/>
    <w:uiPriority w:val="34"/>
    <w:rsid w:val="00024666"/>
  </w:style>
  <w:style w:type="paragraph" w:styleId="ae">
    <w:name w:val="Balloon Text"/>
    <w:basedOn w:val="a"/>
    <w:link w:val="af"/>
    <w:uiPriority w:val="99"/>
    <w:semiHidden/>
    <w:unhideWhenUsed/>
    <w:rsid w:val="00503DC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03D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1916">
      <w:bodyDiv w:val="1"/>
      <w:marLeft w:val="0"/>
      <w:marRight w:val="0"/>
      <w:marTop w:val="0"/>
      <w:marBottom w:val="0"/>
      <w:divBdr>
        <w:top w:val="none" w:sz="0" w:space="0" w:color="auto"/>
        <w:left w:val="none" w:sz="0" w:space="0" w:color="auto"/>
        <w:bottom w:val="none" w:sz="0" w:space="0" w:color="auto"/>
        <w:right w:val="none" w:sz="0" w:space="0" w:color="auto"/>
      </w:divBdr>
    </w:div>
    <w:div w:id="551573679">
      <w:bodyDiv w:val="1"/>
      <w:marLeft w:val="0"/>
      <w:marRight w:val="0"/>
      <w:marTop w:val="0"/>
      <w:marBottom w:val="0"/>
      <w:divBdr>
        <w:top w:val="none" w:sz="0" w:space="0" w:color="auto"/>
        <w:left w:val="none" w:sz="0" w:space="0" w:color="auto"/>
        <w:bottom w:val="none" w:sz="0" w:space="0" w:color="auto"/>
        <w:right w:val="none" w:sz="0" w:space="0" w:color="auto"/>
      </w:divBdr>
    </w:div>
    <w:div w:id="1266695582">
      <w:bodyDiv w:val="1"/>
      <w:marLeft w:val="0"/>
      <w:marRight w:val="0"/>
      <w:marTop w:val="0"/>
      <w:marBottom w:val="0"/>
      <w:divBdr>
        <w:top w:val="none" w:sz="0" w:space="0" w:color="auto"/>
        <w:left w:val="none" w:sz="0" w:space="0" w:color="auto"/>
        <w:bottom w:val="none" w:sz="0" w:space="0" w:color="auto"/>
        <w:right w:val="none" w:sz="0" w:space="0" w:color="auto"/>
      </w:divBdr>
      <w:divsChild>
        <w:div w:id="1472213558">
          <w:marLeft w:val="0"/>
          <w:marRight w:val="0"/>
          <w:marTop w:val="0"/>
          <w:marBottom w:val="0"/>
          <w:divBdr>
            <w:top w:val="none" w:sz="0" w:space="0" w:color="auto"/>
            <w:left w:val="none" w:sz="0" w:space="0" w:color="auto"/>
            <w:bottom w:val="none" w:sz="0" w:space="0" w:color="auto"/>
            <w:right w:val="none" w:sz="0" w:space="0" w:color="auto"/>
          </w:divBdr>
          <w:divsChild>
            <w:div w:id="1579245690">
              <w:marLeft w:val="0"/>
              <w:marRight w:val="0"/>
              <w:marTop w:val="0"/>
              <w:marBottom w:val="0"/>
              <w:divBdr>
                <w:top w:val="none" w:sz="0" w:space="0" w:color="auto"/>
                <w:left w:val="none" w:sz="0" w:space="0" w:color="auto"/>
                <w:bottom w:val="none" w:sz="0" w:space="0" w:color="auto"/>
                <w:right w:val="none" w:sz="0" w:space="0" w:color="auto"/>
              </w:divBdr>
              <w:divsChild>
                <w:div w:id="1272282367">
                  <w:marLeft w:val="0"/>
                  <w:marRight w:val="0"/>
                  <w:marTop w:val="0"/>
                  <w:marBottom w:val="0"/>
                  <w:divBdr>
                    <w:top w:val="none" w:sz="0" w:space="0" w:color="auto"/>
                    <w:left w:val="none" w:sz="0" w:space="0" w:color="auto"/>
                    <w:bottom w:val="none" w:sz="0" w:space="0" w:color="auto"/>
                    <w:right w:val="none" w:sz="0" w:space="0" w:color="auto"/>
                  </w:divBdr>
                  <w:divsChild>
                    <w:div w:id="1523588770">
                      <w:marLeft w:val="0"/>
                      <w:marRight w:val="0"/>
                      <w:marTop w:val="0"/>
                      <w:marBottom w:val="0"/>
                      <w:divBdr>
                        <w:top w:val="none" w:sz="0" w:space="0" w:color="auto"/>
                        <w:left w:val="none" w:sz="0" w:space="0" w:color="auto"/>
                        <w:bottom w:val="none" w:sz="0" w:space="0" w:color="auto"/>
                        <w:right w:val="none" w:sz="0" w:space="0" w:color="auto"/>
                      </w:divBdr>
                      <w:divsChild>
                        <w:div w:id="690839905">
                          <w:marLeft w:val="0"/>
                          <w:marRight w:val="0"/>
                          <w:marTop w:val="0"/>
                          <w:marBottom w:val="0"/>
                          <w:divBdr>
                            <w:top w:val="none" w:sz="0" w:space="0" w:color="auto"/>
                            <w:left w:val="none" w:sz="0" w:space="0" w:color="auto"/>
                            <w:bottom w:val="none" w:sz="0" w:space="0" w:color="auto"/>
                            <w:right w:val="none" w:sz="0" w:space="0" w:color="auto"/>
                          </w:divBdr>
                          <w:divsChild>
                            <w:div w:id="1023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803867">
          <w:marLeft w:val="0"/>
          <w:marRight w:val="0"/>
          <w:marTop w:val="0"/>
          <w:marBottom w:val="0"/>
          <w:divBdr>
            <w:top w:val="none" w:sz="0" w:space="0" w:color="auto"/>
            <w:left w:val="none" w:sz="0" w:space="0" w:color="auto"/>
            <w:bottom w:val="none" w:sz="0" w:space="0" w:color="auto"/>
            <w:right w:val="none" w:sz="0" w:space="0" w:color="auto"/>
          </w:divBdr>
          <w:divsChild>
            <w:div w:id="749815324">
              <w:marLeft w:val="0"/>
              <w:marRight w:val="0"/>
              <w:marTop w:val="0"/>
              <w:marBottom w:val="0"/>
              <w:divBdr>
                <w:top w:val="none" w:sz="0" w:space="0" w:color="auto"/>
                <w:left w:val="none" w:sz="0" w:space="0" w:color="auto"/>
                <w:bottom w:val="none" w:sz="0" w:space="0" w:color="auto"/>
                <w:right w:val="none" w:sz="0" w:space="0" w:color="auto"/>
              </w:divBdr>
              <w:divsChild>
                <w:div w:id="374697462">
                  <w:marLeft w:val="0"/>
                  <w:marRight w:val="0"/>
                  <w:marTop w:val="0"/>
                  <w:marBottom w:val="0"/>
                  <w:divBdr>
                    <w:top w:val="none" w:sz="0" w:space="0" w:color="auto"/>
                    <w:left w:val="none" w:sz="0" w:space="0" w:color="auto"/>
                    <w:bottom w:val="none" w:sz="0" w:space="0" w:color="auto"/>
                    <w:right w:val="none" w:sz="0" w:space="0" w:color="auto"/>
                  </w:divBdr>
                  <w:divsChild>
                    <w:div w:id="1238134168">
                      <w:marLeft w:val="0"/>
                      <w:marRight w:val="0"/>
                      <w:marTop w:val="0"/>
                      <w:marBottom w:val="0"/>
                      <w:divBdr>
                        <w:top w:val="none" w:sz="0" w:space="0" w:color="auto"/>
                        <w:left w:val="none" w:sz="0" w:space="0" w:color="auto"/>
                        <w:bottom w:val="none" w:sz="0" w:space="0" w:color="auto"/>
                        <w:right w:val="none" w:sz="0" w:space="0" w:color="auto"/>
                      </w:divBdr>
                      <w:divsChild>
                        <w:div w:id="1113088879">
                          <w:marLeft w:val="0"/>
                          <w:marRight w:val="0"/>
                          <w:marTop w:val="0"/>
                          <w:marBottom w:val="0"/>
                          <w:divBdr>
                            <w:top w:val="none" w:sz="0" w:space="0" w:color="auto"/>
                            <w:left w:val="none" w:sz="0" w:space="0" w:color="auto"/>
                            <w:bottom w:val="none" w:sz="0" w:space="0" w:color="auto"/>
                            <w:right w:val="none" w:sz="0" w:space="0" w:color="auto"/>
                          </w:divBdr>
                          <w:divsChild>
                            <w:div w:id="596642428">
                              <w:marLeft w:val="0"/>
                              <w:marRight w:val="0"/>
                              <w:marTop w:val="0"/>
                              <w:marBottom w:val="0"/>
                              <w:divBdr>
                                <w:top w:val="none" w:sz="0" w:space="0" w:color="auto"/>
                                <w:left w:val="none" w:sz="0" w:space="0" w:color="auto"/>
                                <w:bottom w:val="none" w:sz="0" w:space="0" w:color="auto"/>
                                <w:right w:val="none" w:sz="0" w:space="0" w:color="auto"/>
                              </w:divBdr>
                              <w:divsChild>
                                <w:div w:id="14081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502964">
          <w:marLeft w:val="0"/>
          <w:marRight w:val="0"/>
          <w:marTop w:val="0"/>
          <w:marBottom w:val="0"/>
          <w:divBdr>
            <w:top w:val="none" w:sz="0" w:space="0" w:color="auto"/>
            <w:left w:val="none" w:sz="0" w:space="0" w:color="auto"/>
            <w:bottom w:val="none" w:sz="0" w:space="0" w:color="auto"/>
            <w:right w:val="none" w:sz="0" w:space="0" w:color="auto"/>
          </w:divBdr>
          <w:divsChild>
            <w:div w:id="1029909926">
              <w:marLeft w:val="0"/>
              <w:marRight w:val="0"/>
              <w:marTop w:val="0"/>
              <w:marBottom w:val="0"/>
              <w:divBdr>
                <w:top w:val="none" w:sz="0" w:space="0" w:color="auto"/>
                <w:left w:val="none" w:sz="0" w:space="0" w:color="auto"/>
                <w:bottom w:val="none" w:sz="0" w:space="0" w:color="auto"/>
                <w:right w:val="none" w:sz="0" w:space="0" w:color="auto"/>
              </w:divBdr>
              <w:divsChild>
                <w:div w:id="895435569">
                  <w:marLeft w:val="0"/>
                  <w:marRight w:val="0"/>
                  <w:marTop w:val="0"/>
                  <w:marBottom w:val="0"/>
                  <w:divBdr>
                    <w:top w:val="none" w:sz="0" w:space="0" w:color="auto"/>
                    <w:left w:val="none" w:sz="0" w:space="0" w:color="auto"/>
                    <w:bottom w:val="none" w:sz="0" w:space="0" w:color="auto"/>
                    <w:right w:val="none" w:sz="0" w:space="0" w:color="auto"/>
                  </w:divBdr>
                  <w:divsChild>
                    <w:div w:id="1140996505">
                      <w:marLeft w:val="0"/>
                      <w:marRight w:val="0"/>
                      <w:marTop w:val="0"/>
                      <w:marBottom w:val="0"/>
                      <w:divBdr>
                        <w:top w:val="none" w:sz="0" w:space="0" w:color="auto"/>
                        <w:left w:val="none" w:sz="0" w:space="0" w:color="auto"/>
                        <w:bottom w:val="none" w:sz="0" w:space="0" w:color="auto"/>
                        <w:right w:val="none" w:sz="0" w:space="0" w:color="auto"/>
                      </w:divBdr>
                      <w:divsChild>
                        <w:div w:id="1473063927">
                          <w:marLeft w:val="0"/>
                          <w:marRight w:val="0"/>
                          <w:marTop w:val="0"/>
                          <w:marBottom w:val="0"/>
                          <w:divBdr>
                            <w:top w:val="none" w:sz="0" w:space="0" w:color="auto"/>
                            <w:left w:val="none" w:sz="0" w:space="0" w:color="auto"/>
                            <w:bottom w:val="none" w:sz="0" w:space="0" w:color="auto"/>
                            <w:right w:val="none" w:sz="0" w:space="0" w:color="auto"/>
                          </w:divBdr>
                          <w:divsChild>
                            <w:div w:id="20154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5559">
          <w:marLeft w:val="0"/>
          <w:marRight w:val="0"/>
          <w:marTop w:val="0"/>
          <w:marBottom w:val="0"/>
          <w:divBdr>
            <w:top w:val="none" w:sz="0" w:space="0" w:color="auto"/>
            <w:left w:val="none" w:sz="0" w:space="0" w:color="auto"/>
            <w:bottom w:val="none" w:sz="0" w:space="0" w:color="auto"/>
            <w:right w:val="none" w:sz="0" w:space="0" w:color="auto"/>
          </w:divBdr>
          <w:divsChild>
            <w:div w:id="2030332360">
              <w:marLeft w:val="0"/>
              <w:marRight w:val="0"/>
              <w:marTop w:val="0"/>
              <w:marBottom w:val="0"/>
              <w:divBdr>
                <w:top w:val="none" w:sz="0" w:space="0" w:color="auto"/>
                <w:left w:val="none" w:sz="0" w:space="0" w:color="auto"/>
                <w:bottom w:val="none" w:sz="0" w:space="0" w:color="auto"/>
                <w:right w:val="none" w:sz="0" w:space="0" w:color="auto"/>
              </w:divBdr>
              <w:divsChild>
                <w:div w:id="1693455024">
                  <w:marLeft w:val="0"/>
                  <w:marRight w:val="0"/>
                  <w:marTop w:val="0"/>
                  <w:marBottom w:val="0"/>
                  <w:divBdr>
                    <w:top w:val="none" w:sz="0" w:space="0" w:color="auto"/>
                    <w:left w:val="none" w:sz="0" w:space="0" w:color="auto"/>
                    <w:bottom w:val="none" w:sz="0" w:space="0" w:color="auto"/>
                    <w:right w:val="none" w:sz="0" w:space="0" w:color="auto"/>
                  </w:divBdr>
                  <w:divsChild>
                    <w:div w:id="1714305884">
                      <w:marLeft w:val="0"/>
                      <w:marRight w:val="0"/>
                      <w:marTop w:val="0"/>
                      <w:marBottom w:val="0"/>
                      <w:divBdr>
                        <w:top w:val="none" w:sz="0" w:space="0" w:color="auto"/>
                        <w:left w:val="none" w:sz="0" w:space="0" w:color="auto"/>
                        <w:bottom w:val="none" w:sz="0" w:space="0" w:color="auto"/>
                        <w:right w:val="none" w:sz="0" w:space="0" w:color="auto"/>
                      </w:divBdr>
                      <w:divsChild>
                        <w:div w:id="1268002775">
                          <w:marLeft w:val="0"/>
                          <w:marRight w:val="0"/>
                          <w:marTop w:val="0"/>
                          <w:marBottom w:val="0"/>
                          <w:divBdr>
                            <w:top w:val="none" w:sz="0" w:space="0" w:color="auto"/>
                            <w:left w:val="none" w:sz="0" w:space="0" w:color="auto"/>
                            <w:bottom w:val="none" w:sz="0" w:space="0" w:color="auto"/>
                            <w:right w:val="none" w:sz="0" w:space="0" w:color="auto"/>
                          </w:divBdr>
                          <w:divsChild>
                            <w:div w:id="1925449720">
                              <w:marLeft w:val="0"/>
                              <w:marRight w:val="0"/>
                              <w:marTop w:val="0"/>
                              <w:marBottom w:val="0"/>
                              <w:divBdr>
                                <w:top w:val="none" w:sz="0" w:space="0" w:color="auto"/>
                                <w:left w:val="none" w:sz="0" w:space="0" w:color="auto"/>
                                <w:bottom w:val="none" w:sz="0" w:space="0" w:color="auto"/>
                                <w:right w:val="none" w:sz="0" w:space="0" w:color="auto"/>
                              </w:divBdr>
                              <w:divsChild>
                                <w:div w:id="181583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594379">
          <w:marLeft w:val="0"/>
          <w:marRight w:val="0"/>
          <w:marTop w:val="0"/>
          <w:marBottom w:val="0"/>
          <w:divBdr>
            <w:top w:val="none" w:sz="0" w:space="0" w:color="auto"/>
            <w:left w:val="none" w:sz="0" w:space="0" w:color="auto"/>
            <w:bottom w:val="none" w:sz="0" w:space="0" w:color="auto"/>
            <w:right w:val="none" w:sz="0" w:space="0" w:color="auto"/>
          </w:divBdr>
          <w:divsChild>
            <w:div w:id="767579218">
              <w:marLeft w:val="0"/>
              <w:marRight w:val="0"/>
              <w:marTop w:val="0"/>
              <w:marBottom w:val="0"/>
              <w:divBdr>
                <w:top w:val="none" w:sz="0" w:space="0" w:color="auto"/>
                <w:left w:val="none" w:sz="0" w:space="0" w:color="auto"/>
                <w:bottom w:val="none" w:sz="0" w:space="0" w:color="auto"/>
                <w:right w:val="none" w:sz="0" w:space="0" w:color="auto"/>
              </w:divBdr>
              <w:divsChild>
                <w:div w:id="1451195539">
                  <w:marLeft w:val="0"/>
                  <w:marRight w:val="0"/>
                  <w:marTop w:val="0"/>
                  <w:marBottom w:val="0"/>
                  <w:divBdr>
                    <w:top w:val="none" w:sz="0" w:space="0" w:color="auto"/>
                    <w:left w:val="none" w:sz="0" w:space="0" w:color="auto"/>
                    <w:bottom w:val="none" w:sz="0" w:space="0" w:color="auto"/>
                    <w:right w:val="none" w:sz="0" w:space="0" w:color="auto"/>
                  </w:divBdr>
                  <w:divsChild>
                    <w:div w:id="1089890630">
                      <w:marLeft w:val="0"/>
                      <w:marRight w:val="0"/>
                      <w:marTop w:val="0"/>
                      <w:marBottom w:val="0"/>
                      <w:divBdr>
                        <w:top w:val="none" w:sz="0" w:space="0" w:color="auto"/>
                        <w:left w:val="none" w:sz="0" w:space="0" w:color="auto"/>
                        <w:bottom w:val="none" w:sz="0" w:space="0" w:color="auto"/>
                        <w:right w:val="none" w:sz="0" w:space="0" w:color="auto"/>
                      </w:divBdr>
                      <w:divsChild>
                        <w:div w:id="98641494">
                          <w:marLeft w:val="0"/>
                          <w:marRight w:val="0"/>
                          <w:marTop w:val="0"/>
                          <w:marBottom w:val="0"/>
                          <w:divBdr>
                            <w:top w:val="none" w:sz="0" w:space="0" w:color="auto"/>
                            <w:left w:val="none" w:sz="0" w:space="0" w:color="auto"/>
                            <w:bottom w:val="none" w:sz="0" w:space="0" w:color="auto"/>
                            <w:right w:val="none" w:sz="0" w:space="0" w:color="auto"/>
                          </w:divBdr>
                          <w:divsChild>
                            <w:div w:id="17966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148950">
          <w:marLeft w:val="0"/>
          <w:marRight w:val="0"/>
          <w:marTop w:val="0"/>
          <w:marBottom w:val="0"/>
          <w:divBdr>
            <w:top w:val="none" w:sz="0" w:space="0" w:color="auto"/>
            <w:left w:val="none" w:sz="0" w:space="0" w:color="auto"/>
            <w:bottom w:val="none" w:sz="0" w:space="0" w:color="auto"/>
            <w:right w:val="none" w:sz="0" w:space="0" w:color="auto"/>
          </w:divBdr>
          <w:divsChild>
            <w:div w:id="963577316">
              <w:marLeft w:val="0"/>
              <w:marRight w:val="0"/>
              <w:marTop w:val="0"/>
              <w:marBottom w:val="0"/>
              <w:divBdr>
                <w:top w:val="none" w:sz="0" w:space="0" w:color="auto"/>
                <w:left w:val="none" w:sz="0" w:space="0" w:color="auto"/>
                <w:bottom w:val="none" w:sz="0" w:space="0" w:color="auto"/>
                <w:right w:val="none" w:sz="0" w:space="0" w:color="auto"/>
              </w:divBdr>
              <w:divsChild>
                <w:div w:id="25329067">
                  <w:marLeft w:val="0"/>
                  <w:marRight w:val="0"/>
                  <w:marTop w:val="0"/>
                  <w:marBottom w:val="0"/>
                  <w:divBdr>
                    <w:top w:val="none" w:sz="0" w:space="0" w:color="auto"/>
                    <w:left w:val="none" w:sz="0" w:space="0" w:color="auto"/>
                    <w:bottom w:val="none" w:sz="0" w:space="0" w:color="auto"/>
                    <w:right w:val="none" w:sz="0" w:space="0" w:color="auto"/>
                  </w:divBdr>
                  <w:divsChild>
                    <w:div w:id="1760636945">
                      <w:marLeft w:val="0"/>
                      <w:marRight w:val="0"/>
                      <w:marTop w:val="0"/>
                      <w:marBottom w:val="0"/>
                      <w:divBdr>
                        <w:top w:val="none" w:sz="0" w:space="0" w:color="auto"/>
                        <w:left w:val="none" w:sz="0" w:space="0" w:color="auto"/>
                        <w:bottom w:val="none" w:sz="0" w:space="0" w:color="auto"/>
                        <w:right w:val="none" w:sz="0" w:space="0" w:color="auto"/>
                      </w:divBdr>
                      <w:divsChild>
                        <w:div w:id="430710642">
                          <w:marLeft w:val="0"/>
                          <w:marRight w:val="0"/>
                          <w:marTop w:val="0"/>
                          <w:marBottom w:val="0"/>
                          <w:divBdr>
                            <w:top w:val="none" w:sz="0" w:space="0" w:color="auto"/>
                            <w:left w:val="none" w:sz="0" w:space="0" w:color="auto"/>
                            <w:bottom w:val="none" w:sz="0" w:space="0" w:color="auto"/>
                            <w:right w:val="none" w:sz="0" w:space="0" w:color="auto"/>
                          </w:divBdr>
                          <w:divsChild>
                            <w:div w:id="3942904">
                              <w:marLeft w:val="0"/>
                              <w:marRight w:val="0"/>
                              <w:marTop w:val="0"/>
                              <w:marBottom w:val="0"/>
                              <w:divBdr>
                                <w:top w:val="none" w:sz="0" w:space="0" w:color="auto"/>
                                <w:left w:val="none" w:sz="0" w:space="0" w:color="auto"/>
                                <w:bottom w:val="none" w:sz="0" w:space="0" w:color="auto"/>
                                <w:right w:val="none" w:sz="0" w:space="0" w:color="auto"/>
                              </w:divBdr>
                              <w:divsChild>
                                <w:div w:id="936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891932">
          <w:marLeft w:val="0"/>
          <w:marRight w:val="0"/>
          <w:marTop w:val="0"/>
          <w:marBottom w:val="0"/>
          <w:divBdr>
            <w:top w:val="none" w:sz="0" w:space="0" w:color="auto"/>
            <w:left w:val="none" w:sz="0" w:space="0" w:color="auto"/>
            <w:bottom w:val="none" w:sz="0" w:space="0" w:color="auto"/>
            <w:right w:val="none" w:sz="0" w:space="0" w:color="auto"/>
          </w:divBdr>
          <w:divsChild>
            <w:div w:id="2126189654">
              <w:marLeft w:val="0"/>
              <w:marRight w:val="0"/>
              <w:marTop w:val="0"/>
              <w:marBottom w:val="0"/>
              <w:divBdr>
                <w:top w:val="none" w:sz="0" w:space="0" w:color="auto"/>
                <w:left w:val="none" w:sz="0" w:space="0" w:color="auto"/>
                <w:bottom w:val="none" w:sz="0" w:space="0" w:color="auto"/>
                <w:right w:val="none" w:sz="0" w:space="0" w:color="auto"/>
              </w:divBdr>
              <w:divsChild>
                <w:div w:id="2052919187">
                  <w:marLeft w:val="0"/>
                  <w:marRight w:val="0"/>
                  <w:marTop w:val="0"/>
                  <w:marBottom w:val="0"/>
                  <w:divBdr>
                    <w:top w:val="none" w:sz="0" w:space="0" w:color="auto"/>
                    <w:left w:val="none" w:sz="0" w:space="0" w:color="auto"/>
                    <w:bottom w:val="none" w:sz="0" w:space="0" w:color="auto"/>
                    <w:right w:val="none" w:sz="0" w:space="0" w:color="auto"/>
                  </w:divBdr>
                  <w:divsChild>
                    <w:div w:id="1240601127">
                      <w:marLeft w:val="0"/>
                      <w:marRight w:val="0"/>
                      <w:marTop w:val="0"/>
                      <w:marBottom w:val="0"/>
                      <w:divBdr>
                        <w:top w:val="none" w:sz="0" w:space="0" w:color="auto"/>
                        <w:left w:val="none" w:sz="0" w:space="0" w:color="auto"/>
                        <w:bottom w:val="none" w:sz="0" w:space="0" w:color="auto"/>
                        <w:right w:val="none" w:sz="0" w:space="0" w:color="auto"/>
                      </w:divBdr>
                      <w:divsChild>
                        <w:div w:id="1884319770">
                          <w:marLeft w:val="0"/>
                          <w:marRight w:val="0"/>
                          <w:marTop w:val="0"/>
                          <w:marBottom w:val="0"/>
                          <w:divBdr>
                            <w:top w:val="none" w:sz="0" w:space="0" w:color="auto"/>
                            <w:left w:val="none" w:sz="0" w:space="0" w:color="auto"/>
                            <w:bottom w:val="none" w:sz="0" w:space="0" w:color="auto"/>
                            <w:right w:val="none" w:sz="0" w:space="0" w:color="auto"/>
                          </w:divBdr>
                          <w:divsChild>
                            <w:div w:id="9432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430631">
          <w:marLeft w:val="0"/>
          <w:marRight w:val="0"/>
          <w:marTop w:val="0"/>
          <w:marBottom w:val="0"/>
          <w:divBdr>
            <w:top w:val="none" w:sz="0" w:space="0" w:color="auto"/>
            <w:left w:val="none" w:sz="0" w:space="0" w:color="auto"/>
            <w:bottom w:val="none" w:sz="0" w:space="0" w:color="auto"/>
            <w:right w:val="none" w:sz="0" w:space="0" w:color="auto"/>
          </w:divBdr>
          <w:divsChild>
            <w:div w:id="1915434082">
              <w:marLeft w:val="0"/>
              <w:marRight w:val="0"/>
              <w:marTop w:val="0"/>
              <w:marBottom w:val="0"/>
              <w:divBdr>
                <w:top w:val="none" w:sz="0" w:space="0" w:color="auto"/>
                <w:left w:val="none" w:sz="0" w:space="0" w:color="auto"/>
                <w:bottom w:val="none" w:sz="0" w:space="0" w:color="auto"/>
                <w:right w:val="none" w:sz="0" w:space="0" w:color="auto"/>
              </w:divBdr>
              <w:divsChild>
                <w:div w:id="301420916">
                  <w:marLeft w:val="0"/>
                  <w:marRight w:val="0"/>
                  <w:marTop w:val="0"/>
                  <w:marBottom w:val="0"/>
                  <w:divBdr>
                    <w:top w:val="none" w:sz="0" w:space="0" w:color="auto"/>
                    <w:left w:val="none" w:sz="0" w:space="0" w:color="auto"/>
                    <w:bottom w:val="none" w:sz="0" w:space="0" w:color="auto"/>
                    <w:right w:val="none" w:sz="0" w:space="0" w:color="auto"/>
                  </w:divBdr>
                  <w:divsChild>
                    <w:div w:id="1564557470">
                      <w:marLeft w:val="0"/>
                      <w:marRight w:val="0"/>
                      <w:marTop w:val="0"/>
                      <w:marBottom w:val="0"/>
                      <w:divBdr>
                        <w:top w:val="none" w:sz="0" w:space="0" w:color="auto"/>
                        <w:left w:val="none" w:sz="0" w:space="0" w:color="auto"/>
                        <w:bottom w:val="none" w:sz="0" w:space="0" w:color="auto"/>
                        <w:right w:val="none" w:sz="0" w:space="0" w:color="auto"/>
                      </w:divBdr>
                      <w:divsChild>
                        <w:div w:id="322705982">
                          <w:marLeft w:val="0"/>
                          <w:marRight w:val="0"/>
                          <w:marTop w:val="0"/>
                          <w:marBottom w:val="0"/>
                          <w:divBdr>
                            <w:top w:val="none" w:sz="0" w:space="0" w:color="auto"/>
                            <w:left w:val="none" w:sz="0" w:space="0" w:color="auto"/>
                            <w:bottom w:val="none" w:sz="0" w:space="0" w:color="auto"/>
                            <w:right w:val="none" w:sz="0" w:space="0" w:color="auto"/>
                          </w:divBdr>
                          <w:divsChild>
                            <w:div w:id="1854372990">
                              <w:marLeft w:val="0"/>
                              <w:marRight w:val="0"/>
                              <w:marTop w:val="0"/>
                              <w:marBottom w:val="0"/>
                              <w:divBdr>
                                <w:top w:val="none" w:sz="0" w:space="0" w:color="auto"/>
                                <w:left w:val="none" w:sz="0" w:space="0" w:color="auto"/>
                                <w:bottom w:val="none" w:sz="0" w:space="0" w:color="auto"/>
                                <w:right w:val="none" w:sz="0" w:space="0" w:color="auto"/>
                              </w:divBdr>
                              <w:divsChild>
                                <w:div w:id="105527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61524">
          <w:marLeft w:val="0"/>
          <w:marRight w:val="0"/>
          <w:marTop w:val="0"/>
          <w:marBottom w:val="0"/>
          <w:divBdr>
            <w:top w:val="none" w:sz="0" w:space="0" w:color="auto"/>
            <w:left w:val="none" w:sz="0" w:space="0" w:color="auto"/>
            <w:bottom w:val="none" w:sz="0" w:space="0" w:color="auto"/>
            <w:right w:val="none" w:sz="0" w:space="0" w:color="auto"/>
          </w:divBdr>
          <w:divsChild>
            <w:div w:id="598564293">
              <w:marLeft w:val="0"/>
              <w:marRight w:val="0"/>
              <w:marTop w:val="0"/>
              <w:marBottom w:val="0"/>
              <w:divBdr>
                <w:top w:val="none" w:sz="0" w:space="0" w:color="auto"/>
                <w:left w:val="none" w:sz="0" w:space="0" w:color="auto"/>
                <w:bottom w:val="none" w:sz="0" w:space="0" w:color="auto"/>
                <w:right w:val="none" w:sz="0" w:space="0" w:color="auto"/>
              </w:divBdr>
              <w:divsChild>
                <w:div w:id="872185636">
                  <w:marLeft w:val="0"/>
                  <w:marRight w:val="0"/>
                  <w:marTop w:val="0"/>
                  <w:marBottom w:val="0"/>
                  <w:divBdr>
                    <w:top w:val="none" w:sz="0" w:space="0" w:color="auto"/>
                    <w:left w:val="none" w:sz="0" w:space="0" w:color="auto"/>
                    <w:bottom w:val="none" w:sz="0" w:space="0" w:color="auto"/>
                    <w:right w:val="none" w:sz="0" w:space="0" w:color="auto"/>
                  </w:divBdr>
                  <w:divsChild>
                    <w:div w:id="1924295612">
                      <w:marLeft w:val="0"/>
                      <w:marRight w:val="0"/>
                      <w:marTop w:val="0"/>
                      <w:marBottom w:val="0"/>
                      <w:divBdr>
                        <w:top w:val="none" w:sz="0" w:space="0" w:color="auto"/>
                        <w:left w:val="none" w:sz="0" w:space="0" w:color="auto"/>
                        <w:bottom w:val="none" w:sz="0" w:space="0" w:color="auto"/>
                        <w:right w:val="none" w:sz="0" w:space="0" w:color="auto"/>
                      </w:divBdr>
                      <w:divsChild>
                        <w:div w:id="252202232">
                          <w:marLeft w:val="0"/>
                          <w:marRight w:val="0"/>
                          <w:marTop w:val="0"/>
                          <w:marBottom w:val="0"/>
                          <w:divBdr>
                            <w:top w:val="none" w:sz="0" w:space="0" w:color="auto"/>
                            <w:left w:val="none" w:sz="0" w:space="0" w:color="auto"/>
                            <w:bottom w:val="none" w:sz="0" w:space="0" w:color="auto"/>
                            <w:right w:val="none" w:sz="0" w:space="0" w:color="auto"/>
                          </w:divBdr>
                          <w:divsChild>
                            <w:div w:id="14390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009657">
          <w:marLeft w:val="0"/>
          <w:marRight w:val="0"/>
          <w:marTop w:val="0"/>
          <w:marBottom w:val="0"/>
          <w:divBdr>
            <w:top w:val="none" w:sz="0" w:space="0" w:color="auto"/>
            <w:left w:val="none" w:sz="0" w:space="0" w:color="auto"/>
            <w:bottom w:val="none" w:sz="0" w:space="0" w:color="auto"/>
            <w:right w:val="none" w:sz="0" w:space="0" w:color="auto"/>
          </w:divBdr>
          <w:divsChild>
            <w:div w:id="2006935084">
              <w:marLeft w:val="0"/>
              <w:marRight w:val="0"/>
              <w:marTop w:val="0"/>
              <w:marBottom w:val="0"/>
              <w:divBdr>
                <w:top w:val="none" w:sz="0" w:space="0" w:color="auto"/>
                <w:left w:val="none" w:sz="0" w:space="0" w:color="auto"/>
                <w:bottom w:val="none" w:sz="0" w:space="0" w:color="auto"/>
                <w:right w:val="none" w:sz="0" w:space="0" w:color="auto"/>
              </w:divBdr>
              <w:divsChild>
                <w:div w:id="677924239">
                  <w:marLeft w:val="0"/>
                  <w:marRight w:val="0"/>
                  <w:marTop w:val="0"/>
                  <w:marBottom w:val="0"/>
                  <w:divBdr>
                    <w:top w:val="none" w:sz="0" w:space="0" w:color="auto"/>
                    <w:left w:val="none" w:sz="0" w:space="0" w:color="auto"/>
                    <w:bottom w:val="none" w:sz="0" w:space="0" w:color="auto"/>
                    <w:right w:val="none" w:sz="0" w:space="0" w:color="auto"/>
                  </w:divBdr>
                  <w:divsChild>
                    <w:div w:id="307904207">
                      <w:marLeft w:val="0"/>
                      <w:marRight w:val="0"/>
                      <w:marTop w:val="0"/>
                      <w:marBottom w:val="0"/>
                      <w:divBdr>
                        <w:top w:val="none" w:sz="0" w:space="0" w:color="auto"/>
                        <w:left w:val="none" w:sz="0" w:space="0" w:color="auto"/>
                        <w:bottom w:val="none" w:sz="0" w:space="0" w:color="auto"/>
                        <w:right w:val="none" w:sz="0" w:space="0" w:color="auto"/>
                      </w:divBdr>
                      <w:divsChild>
                        <w:div w:id="234631966">
                          <w:marLeft w:val="0"/>
                          <w:marRight w:val="0"/>
                          <w:marTop w:val="0"/>
                          <w:marBottom w:val="0"/>
                          <w:divBdr>
                            <w:top w:val="none" w:sz="0" w:space="0" w:color="auto"/>
                            <w:left w:val="none" w:sz="0" w:space="0" w:color="auto"/>
                            <w:bottom w:val="none" w:sz="0" w:space="0" w:color="auto"/>
                            <w:right w:val="none" w:sz="0" w:space="0" w:color="auto"/>
                          </w:divBdr>
                          <w:divsChild>
                            <w:div w:id="1832330930">
                              <w:marLeft w:val="0"/>
                              <w:marRight w:val="0"/>
                              <w:marTop w:val="0"/>
                              <w:marBottom w:val="0"/>
                              <w:divBdr>
                                <w:top w:val="none" w:sz="0" w:space="0" w:color="auto"/>
                                <w:left w:val="none" w:sz="0" w:space="0" w:color="auto"/>
                                <w:bottom w:val="none" w:sz="0" w:space="0" w:color="auto"/>
                                <w:right w:val="none" w:sz="0" w:space="0" w:color="auto"/>
                              </w:divBdr>
                              <w:divsChild>
                                <w:div w:id="162322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3419">
                      <w:marLeft w:val="0"/>
                      <w:marRight w:val="0"/>
                      <w:marTop w:val="0"/>
                      <w:marBottom w:val="0"/>
                      <w:divBdr>
                        <w:top w:val="none" w:sz="0" w:space="0" w:color="auto"/>
                        <w:left w:val="none" w:sz="0" w:space="0" w:color="auto"/>
                        <w:bottom w:val="none" w:sz="0" w:space="0" w:color="auto"/>
                        <w:right w:val="none" w:sz="0" w:space="0" w:color="auto"/>
                      </w:divBdr>
                      <w:divsChild>
                        <w:div w:id="1330402487">
                          <w:marLeft w:val="0"/>
                          <w:marRight w:val="0"/>
                          <w:marTop w:val="0"/>
                          <w:marBottom w:val="0"/>
                          <w:divBdr>
                            <w:top w:val="none" w:sz="0" w:space="0" w:color="auto"/>
                            <w:left w:val="none" w:sz="0" w:space="0" w:color="auto"/>
                            <w:bottom w:val="none" w:sz="0" w:space="0" w:color="auto"/>
                            <w:right w:val="none" w:sz="0" w:space="0" w:color="auto"/>
                          </w:divBdr>
                          <w:divsChild>
                            <w:div w:id="956065621">
                              <w:marLeft w:val="0"/>
                              <w:marRight w:val="0"/>
                              <w:marTop w:val="0"/>
                              <w:marBottom w:val="0"/>
                              <w:divBdr>
                                <w:top w:val="none" w:sz="0" w:space="0" w:color="auto"/>
                                <w:left w:val="none" w:sz="0" w:space="0" w:color="auto"/>
                                <w:bottom w:val="none" w:sz="0" w:space="0" w:color="auto"/>
                                <w:right w:val="none" w:sz="0" w:space="0" w:color="auto"/>
                              </w:divBdr>
                              <w:divsChild>
                                <w:div w:id="38418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588117">
          <w:marLeft w:val="0"/>
          <w:marRight w:val="0"/>
          <w:marTop w:val="0"/>
          <w:marBottom w:val="0"/>
          <w:divBdr>
            <w:top w:val="none" w:sz="0" w:space="0" w:color="auto"/>
            <w:left w:val="none" w:sz="0" w:space="0" w:color="auto"/>
            <w:bottom w:val="none" w:sz="0" w:space="0" w:color="auto"/>
            <w:right w:val="none" w:sz="0" w:space="0" w:color="auto"/>
          </w:divBdr>
          <w:divsChild>
            <w:div w:id="2061129012">
              <w:marLeft w:val="0"/>
              <w:marRight w:val="0"/>
              <w:marTop w:val="0"/>
              <w:marBottom w:val="0"/>
              <w:divBdr>
                <w:top w:val="none" w:sz="0" w:space="0" w:color="auto"/>
                <w:left w:val="none" w:sz="0" w:space="0" w:color="auto"/>
                <w:bottom w:val="none" w:sz="0" w:space="0" w:color="auto"/>
                <w:right w:val="none" w:sz="0" w:space="0" w:color="auto"/>
              </w:divBdr>
              <w:divsChild>
                <w:div w:id="1127236172">
                  <w:marLeft w:val="0"/>
                  <w:marRight w:val="0"/>
                  <w:marTop w:val="0"/>
                  <w:marBottom w:val="0"/>
                  <w:divBdr>
                    <w:top w:val="none" w:sz="0" w:space="0" w:color="auto"/>
                    <w:left w:val="none" w:sz="0" w:space="0" w:color="auto"/>
                    <w:bottom w:val="none" w:sz="0" w:space="0" w:color="auto"/>
                    <w:right w:val="none" w:sz="0" w:space="0" w:color="auto"/>
                  </w:divBdr>
                  <w:divsChild>
                    <w:div w:id="538860395">
                      <w:marLeft w:val="0"/>
                      <w:marRight w:val="0"/>
                      <w:marTop w:val="0"/>
                      <w:marBottom w:val="0"/>
                      <w:divBdr>
                        <w:top w:val="none" w:sz="0" w:space="0" w:color="auto"/>
                        <w:left w:val="none" w:sz="0" w:space="0" w:color="auto"/>
                        <w:bottom w:val="none" w:sz="0" w:space="0" w:color="auto"/>
                        <w:right w:val="none" w:sz="0" w:space="0" w:color="auto"/>
                      </w:divBdr>
                      <w:divsChild>
                        <w:div w:id="909538163">
                          <w:marLeft w:val="0"/>
                          <w:marRight w:val="0"/>
                          <w:marTop w:val="0"/>
                          <w:marBottom w:val="0"/>
                          <w:divBdr>
                            <w:top w:val="none" w:sz="0" w:space="0" w:color="auto"/>
                            <w:left w:val="none" w:sz="0" w:space="0" w:color="auto"/>
                            <w:bottom w:val="none" w:sz="0" w:space="0" w:color="auto"/>
                            <w:right w:val="none" w:sz="0" w:space="0" w:color="auto"/>
                          </w:divBdr>
                          <w:divsChild>
                            <w:div w:id="1738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097194">
          <w:marLeft w:val="0"/>
          <w:marRight w:val="0"/>
          <w:marTop w:val="0"/>
          <w:marBottom w:val="0"/>
          <w:divBdr>
            <w:top w:val="none" w:sz="0" w:space="0" w:color="auto"/>
            <w:left w:val="none" w:sz="0" w:space="0" w:color="auto"/>
            <w:bottom w:val="none" w:sz="0" w:space="0" w:color="auto"/>
            <w:right w:val="none" w:sz="0" w:space="0" w:color="auto"/>
          </w:divBdr>
          <w:divsChild>
            <w:div w:id="1400594599">
              <w:marLeft w:val="0"/>
              <w:marRight w:val="0"/>
              <w:marTop w:val="0"/>
              <w:marBottom w:val="0"/>
              <w:divBdr>
                <w:top w:val="none" w:sz="0" w:space="0" w:color="auto"/>
                <w:left w:val="none" w:sz="0" w:space="0" w:color="auto"/>
                <w:bottom w:val="none" w:sz="0" w:space="0" w:color="auto"/>
                <w:right w:val="none" w:sz="0" w:space="0" w:color="auto"/>
              </w:divBdr>
              <w:divsChild>
                <w:div w:id="203252341">
                  <w:marLeft w:val="0"/>
                  <w:marRight w:val="0"/>
                  <w:marTop w:val="0"/>
                  <w:marBottom w:val="0"/>
                  <w:divBdr>
                    <w:top w:val="none" w:sz="0" w:space="0" w:color="auto"/>
                    <w:left w:val="none" w:sz="0" w:space="0" w:color="auto"/>
                    <w:bottom w:val="none" w:sz="0" w:space="0" w:color="auto"/>
                    <w:right w:val="none" w:sz="0" w:space="0" w:color="auto"/>
                  </w:divBdr>
                  <w:divsChild>
                    <w:div w:id="100997015">
                      <w:marLeft w:val="0"/>
                      <w:marRight w:val="0"/>
                      <w:marTop w:val="0"/>
                      <w:marBottom w:val="0"/>
                      <w:divBdr>
                        <w:top w:val="none" w:sz="0" w:space="0" w:color="auto"/>
                        <w:left w:val="none" w:sz="0" w:space="0" w:color="auto"/>
                        <w:bottom w:val="none" w:sz="0" w:space="0" w:color="auto"/>
                        <w:right w:val="none" w:sz="0" w:space="0" w:color="auto"/>
                      </w:divBdr>
                      <w:divsChild>
                        <w:div w:id="1849098514">
                          <w:marLeft w:val="0"/>
                          <w:marRight w:val="0"/>
                          <w:marTop w:val="0"/>
                          <w:marBottom w:val="0"/>
                          <w:divBdr>
                            <w:top w:val="none" w:sz="0" w:space="0" w:color="auto"/>
                            <w:left w:val="none" w:sz="0" w:space="0" w:color="auto"/>
                            <w:bottom w:val="none" w:sz="0" w:space="0" w:color="auto"/>
                            <w:right w:val="none" w:sz="0" w:space="0" w:color="auto"/>
                          </w:divBdr>
                          <w:divsChild>
                            <w:div w:id="705300313">
                              <w:marLeft w:val="0"/>
                              <w:marRight w:val="0"/>
                              <w:marTop w:val="0"/>
                              <w:marBottom w:val="0"/>
                              <w:divBdr>
                                <w:top w:val="none" w:sz="0" w:space="0" w:color="auto"/>
                                <w:left w:val="none" w:sz="0" w:space="0" w:color="auto"/>
                                <w:bottom w:val="none" w:sz="0" w:space="0" w:color="auto"/>
                                <w:right w:val="none" w:sz="0" w:space="0" w:color="auto"/>
                              </w:divBdr>
                              <w:divsChild>
                                <w:div w:id="39763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797300">
          <w:marLeft w:val="0"/>
          <w:marRight w:val="0"/>
          <w:marTop w:val="0"/>
          <w:marBottom w:val="0"/>
          <w:divBdr>
            <w:top w:val="none" w:sz="0" w:space="0" w:color="auto"/>
            <w:left w:val="none" w:sz="0" w:space="0" w:color="auto"/>
            <w:bottom w:val="none" w:sz="0" w:space="0" w:color="auto"/>
            <w:right w:val="none" w:sz="0" w:space="0" w:color="auto"/>
          </w:divBdr>
          <w:divsChild>
            <w:div w:id="426737041">
              <w:marLeft w:val="0"/>
              <w:marRight w:val="0"/>
              <w:marTop w:val="0"/>
              <w:marBottom w:val="0"/>
              <w:divBdr>
                <w:top w:val="none" w:sz="0" w:space="0" w:color="auto"/>
                <w:left w:val="none" w:sz="0" w:space="0" w:color="auto"/>
                <w:bottom w:val="none" w:sz="0" w:space="0" w:color="auto"/>
                <w:right w:val="none" w:sz="0" w:space="0" w:color="auto"/>
              </w:divBdr>
              <w:divsChild>
                <w:div w:id="1737048650">
                  <w:marLeft w:val="0"/>
                  <w:marRight w:val="0"/>
                  <w:marTop w:val="0"/>
                  <w:marBottom w:val="0"/>
                  <w:divBdr>
                    <w:top w:val="none" w:sz="0" w:space="0" w:color="auto"/>
                    <w:left w:val="none" w:sz="0" w:space="0" w:color="auto"/>
                    <w:bottom w:val="none" w:sz="0" w:space="0" w:color="auto"/>
                    <w:right w:val="none" w:sz="0" w:space="0" w:color="auto"/>
                  </w:divBdr>
                  <w:divsChild>
                    <w:div w:id="549193307">
                      <w:marLeft w:val="0"/>
                      <w:marRight w:val="0"/>
                      <w:marTop w:val="0"/>
                      <w:marBottom w:val="0"/>
                      <w:divBdr>
                        <w:top w:val="none" w:sz="0" w:space="0" w:color="auto"/>
                        <w:left w:val="none" w:sz="0" w:space="0" w:color="auto"/>
                        <w:bottom w:val="none" w:sz="0" w:space="0" w:color="auto"/>
                        <w:right w:val="none" w:sz="0" w:space="0" w:color="auto"/>
                      </w:divBdr>
                      <w:divsChild>
                        <w:div w:id="1300185844">
                          <w:marLeft w:val="0"/>
                          <w:marRight w:val="0"/>
                          <w:marTop w:val="0"/>
                          <w:marBottom w:val="0"/>
                          <w:divBdr>
                            <w:top w:val="none" w:sz="0" w:space="0" w:color="auto"/>
                            <w:left w:val="none" w:sz="0" w:space="0" w:color="auto"/>
                            <w:bottom w:val="none" w:sz="0" w:space="0" w:color="auto"/>
                            <w:right w:val="none" w:sz="0" w:space="0" w:color="auto"/>
                          </w:divBdr>
                          <w:divsChild>
                            <w:div w:id="2674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262532">
          <w:marLeft w:val="0"/>
          <w:marRight w:val="0"/>
          <w:marTop w:val="0"/>
          <w:marBottom w:val="0"/>
          <w:divBdr>
            <w:top w:val="none" w:sz="0" w:space="0" w:color="auto"/>
            <w:left w:val="none" w:sz="0" w:space="0" w:color="auto"/>
            <w:bottom w:val="none" w:sz="0" w:space="0" w:color="auto"/>
            <w:right w:val="none" w:sz="0" w:space="0" w:color="auto"/>
          </w:divBdr>
          <w:divsChild>
            <w:div w:id="2141414553">
              <w:marLeft w:val="0"/>
              <w:marRight w:val="0"/>
              <w:marTop w:val="0"/>
              <w:marBottom w:val="0"/>
              <w:divBdr>
                <w:top w:val="none" w:sz="0" w:space="0" w:color="auto"/>
                <w:left w:val="none" w:sz="0" w:space="0" w:color="auto"/>
                <w:bottom w:val="none" w:sz="0" w:space="0" w:color="auto"/>
                <w:right w:val="none" w:sz="0" w:space="0" w:color="auto"/>
              </w:divBdr>
              <w:divsChild>
                <w:div w:id="1487434189">
                  <w:marLeft w:val="0"/>
                  <w:marRight w:val="0"/>
                  <w:marTop w:val="0"/>
                  <w:marBottom w:val="0"/>
                  <w:divBdr>
                    <w:top w:val="none" w:sz="0" w:space="0" w:color="auto"/>
                    <w:left w:val="none" w:sz="0" w:space="0" w:color="auto"/>
                    <w:bottom w:val="none" w:sz="0" w:space="0" w:color="auto"/>
                    <w:right w:val="none" w:sz="0" w:space="0" w:color="auto"/>
                  </w:divBdr>
                  <w:divsChild>
                    <w:div w:id="1096442769">
                      <w:marLeft w:val="0"/>
                      <w:marRight w:val="0"/>
                      <w:marTop w:val="0"/>
                      <w:marBottom w:val="0"/>
                      <w:divBdr>
                        <w:top w:val="none" w:sz="0" w:space="0" w:color="auto"/>
                        <w:left w:val="none" w:sz="0" w:space="0" w:color="auto"/>
                        <w:bottom w:val="none" w:sz="0" w:space="0" w:color="auto"/>
                        <w:right w:val="none" w:sz="0" w:space="0" w:color="auto"/>
                      </w:divBdr>
                      <w:divsChild>
                        <w:div w:id="1105466141">
                          <w:marLeft w:val="0"/>
                          <w:marRight w:val="0"/>
                          <w:marTop w:val="0"/>
                          <w:marBottom w:val="0"/>
                          <w:divBdr>
                            <w:top w:val="none" w:sz="0" w:space="0" w:color="auto"/>
                            <w:left w:val="none" w:sz="0" w:space="0" w:color="auto"/>
                            <w:bottom w:val="none" w:sz="0" w:space="0" w:color="auto"/>
                            <w:right w:val="none" w:sz="0" w:space="0" w:color="auto"/>
                          </w:divBdr>
                          <w:divsChild>
                            <w:div w:id="15928696">
                              <w:marLeft w:val="0"/>
                              <w:marRight w:val="0"/>
                              <w:marTop w:val="0"/>
                              <w:marBottom w:val="0"/>
                              <w:divBdr>
                                <w:top w:val="none" w:sz="0" w:space="0" w:color="auto"/>
                                <w:left w:val="none" w:sz="0" w:space="0" w:color="auto"/>
                                <w:bottom w:val="none" w:sz="0" w:space="0" w:color="auto"/>
                                <w:right w:val="none" w:sz="0" w:space="0" w:color="auto"/>
                              </w:divBdr>
                              <w:divsChild>
                                <w:div w:id="169634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235474">
          <w:marLeft w:val="0"/>
          <w:marRight w:val="0"/>
          <w:marTop w:val="0"/>
          <w:marBottom w:val="0"/>
          <w:divBdr>
            <w:top w:val="none" w:sz="0" w:space="0" w:color="auto"/>
            <w:left w:val="none" w:sz="0" w:space="0" w:color="auto"/>
            <w:bottom w:val="none" w:sz="0" w:space="0" w:color="auto"/>
            <w:right w:val="none" w:sz="0" w:space="0" w:color="auto"/>
          </w:divBdr>
          <w:divsChild>
            <w:div w:id="1193421383">
              <w:marLeft w:val="0"/>
              <w:marRight w:val="0"/>
              <w:marTop w:val="0"/>
              <w:marBottom w:val="0"/>
              <w:divBdr>
                <w:top w:val="none" w:sz="0" w:space="0" w:color="auto"/>
                <w:left w:val="none" w:sz="0" w:space="0" w:color="auto"/>
                <w:bottom w:val="none" w:sz="0" w:space="0" w:color="auto"/>
                <w:right w:val="none" w:sz="0" w:space="0" w:color="auto"/>
              </w:divBdr>
              <w:divsChild>
                <w:div w:id="1709917721">
                  <w:marLeft w:val="0"/>
                  <w:marRight w:val="0"/>
                  <w:marTop w:val="0"/>
                  <w:marBottom w:val="0"/>
                  <w:divBdr>
                    <w:top w:val="none" w:sz="0" w:space="0" w:color="auto"/>
                    <w:left w:val="none" w:sz="0" w:space="0" w:color="auto"/>
                    <w:bottom w:val="none" w:sz="0" w:space="0" w:color="auto"/>
                    <w:right w:val="none" w:sz="0" w:space="0" w:color="auto"/>
                  </w:divBdr>
                  <w:divsChild>
                    <w:div w:id="612907562">
                      <w:marLeft w:val="0"/>
                      <w:marRight w:val="0"/>
                      <w:marTop w:val="0"/>
                      <w:marBottom w:val="0"/>
                      <w:divBdr>
                        <w:top w:val="none" w:sz="0" w:space="0" w:color="auto"/>
                        <w:left w:val="none" w:sz="0" w:space="0" w:color="auto"/>
                        <w:bottom w:val="none" w:sz="0" w:space="0" w:color="auto"/>
                        <w:right w:val="none" w:sz="0" w:space="0" w:color="auto"/>
                      </w:divBdr>
                      <w:divsChild>
                        <w:div w:id="1051807313">
                          <w:marLeft w:val="0"/>
                          <w:marRight w:val="0"/>
                          <w:marTop w:val="0"/>
                          <w:marBottom w:val="0"/>
                          <w:divBdr>
                            <w:top w:val="none" w:sz="0" w:space="0" w:color="auto"/>
                            <w:left w:val="none" w:sz="0" w:space="0" w:color="auto"/>
                            <w:bottom w:val="none" w:sz="0" w:space="0" w:color="auto"/>
                            <w:right w:val="none" w:sz="0" w:space="0" w:color="auto"/>
                          </w:divBdr>
                          <w:divsChild>
                            <w:div w:id="6790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917129">
          <w:marLeft w:val="0"/>
          <w:marRight w:val="0"/>
          <w:marTop w:val="0"/>
          <w:marBottom w:val="0"/>
          <w:divBdr>
            <w:top w:val="none" w:sz="0" w:space="0" w:color="auto"/>
            <w:left w:val="none" w:sz="0" w:space="0" w:color="auto"/>
            <w:bottom w:val="none" w:sz="0" w:space="0" w:color="auto"/>
            <w:right w:val="none" w:sz="0" w:space="0" w:color="auto"/>
          </w:divBdr>
          <w:divsChild>
            <w:div w:id="71465444">
              <w:marLeft w:val="0"/>
              <w:marRight w:val="0"/>
              <w:marTop w:val="0"/>
              <w:marBottom w:val="0"/>
              <w:divBdr>
                <w:top w:val="none" w:sz="0" w:space="0" w:color="auto"/>
                <w:left w:val="none" w:sz="0" w:space="0" w:color="auto"/>
                <w:bottom w:val="none" w:sz="0" w:space="0" w:color="auto"/>
                <w:right w:val="none" w:sz="0" w:space="0" w:color="auto"/>
              </w:divBdr>
              <w:divsChild>
                <w:div w:id="965431231">
                  <w:marLeft w:val="0"/>
                  <w:marRight w:val="0"/>
                  <w:marTop w:val="0"/>
                  <w:marBottom w:val="0"/>
                  <w:divBdr>
                    <w:top w:val="none" w:sz="0" w:space="0" w:color="auto"/>
                    <w:left w:val="none" w:sz="0" w:space="0" w:color="auto"/>
                    <w:bottom w:val="none" w:sz="0" w:space="0" w:color="auto"/>
                    <w:right w:val="none" w:sz="0" w:space="0" w:color="auto"/>
                  </w:divBdr>
                  <w:divsChild>
                    <w:div w:id="2094013467">
                      <w:marLeft w:val="0"/>
                      <w:marRight w:val="0"/>
                      <w:marTop w:val="0"/>
                      <w:marBottom w:val="0"/>
                      <w:divBdr>
                        <w:top w:val="none" w:sz="0" w:space="0" w:color="auto"/>
                        <w:left w:val="none" w:sz="0" w:space="0" w:color="auto"/>
                        <w:bottom w:val="none" w:sz="0" w:space="0" w:color="auto"/>
                        <w:right w:val="none" w:sz="0" w:space="0" w:color="auto"/>
                      </w:divBdr>
                      <w:divsChild>
                        <w:div w:id="1114053684">
                          <w:marLeft w:val="0"/>
                          <w:marRight w:val="0"/>
                          <w:marTop w:val="0"/>
                          <w:marBottom w:val="0"/>
                          <w:divBdr>
                            <w:top w:val="none" w:sz="0" w:space="0" w:color="auto"/>
                            <w:left w:val="none" w:sz="0" w:space="0" w:color="auto"/>
                            <w:bottom w:val="none" w:sz="0" w:space="0" w:color="auto"/>
                            <w:right w:val="none" w:sz="0" w:space="0" w:color="auto"/>
                          </w:divBdr>
                          <w:divsChild>
                            <w:div w:id="1503087002">
                              <w:marLeft w:val="0"/>
                              <w:marRight w:val="0"/>
                              <w:marTop w:val="0"/>
                              <w:marBottom w:val="0"/>
                              <w:divBdr>
                                <w:top w:val="none" w:sz="0" w:space="0" w:color="auto"/>
                                <w:left w:val="none" w:sz="0" w:space="0" w:color="auto"/>
                                <w:bottom w:val="none" w:sz="0" w:space="0" w:color="auto"/>
                                <w:right w:val="none" w:sz="0" w:space="0" w:color="auto"/>
                              </w:divBdr>
                              <w:divsChild>
                                <w:div w:id="3949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798736">
          <w:marLeft w:val="0"/>
          <w:marRight w:val="0"/>
          <w:marTop w:val="0"/>
          <w:marBottom w:val="0"/>
          <w:divBdr>
            <w:top w:val="none" w:sz="0" w:space="0" w:color="auto"/>
            <w:left w:val="none" w:sz="0" w:space="0" w:color="auto"/>
            <w:bottom w:val="none" w:sz="0" w:space="0" w:color="auto"/>
            <w:right w:val="none" w:sz="0" w:space="0" w:color="auto"/>
          </w:divBdr>
          <w:divsChild>
            <w:div w:id="1045832008">
              <w:marLeft w:val="0"/>
              <w:marRight w:val="0"/>
              <w:marTop w:val="0"/>
              <w:marBottom w:val="0"/>
              <w:divBdr>
                <w:top w:val="none" w:sz="0" w:space="0" w:color="auto"/>
                <w:left w:val="none" w:sz="0" w:space="0" w:color="auto"/>
                <w:bottom w:val="none" w:sz="0" w:space="0" w:color="auto"/>
                <w:right w:val="none" w:sz="0" w:space="0" w:color="auto"/>
              </w:divBdr>
              <w:divsChild>
                <w:div w:id="2069180488">
                  <w:marLeft w:val="0"/>
                  <w:marRight w:val="0"/>
                  <w:marTop w:val="0"/>
                  <w:marBottom w:val="0"/>
                  <w:divBdr>
                    <w:top w:val="none" w:sz="0" w:space="0" w:color="auto"/>
                    <w:left w:val="none" w:sz="0" w:space="0" w:color="auto"/>
                    <w:bottom w:val="none" w:sz="0" w:space="0" w:color="auto"/>
                    <w:right w:val="none" w:sz="0" w:space="0" w:color="auto"/>
                  </w:divBdr>
                  <w:divsChild>
                    <w:div w:id="1533767284">
                      <w:marLeft w:val="0"/>
                      <w:marRight w:val="0"/>
                      <w:marTop w:val="0"/>
                      <w:marBottom w:val="0"/>
                      <w:divBdr>
                        <w:top w:val="none" w:sz="0" w:space="0" w:color="auto"/>
                        <w:left w:val="none" w:sz="0" w:space="0" w:color="auto"/>
                        <w:bottom w:val="none" w:sz="0" w:space="0" w:color="auto"/>
                        <w:right w:val="none" w:sz="0" w:space="0" w:color="auto"/>
                      </w:divBdr>
                      <w:divsChild>
                        <w:div w:id="187764559">
                          <w:marLeft w:val="0"/>
                          <w:marRight w:val="0"/>
                          <w:marTop w:val="0"/>
                          <w:marBottom w:val="0"/>
                          <w:divBdr>
                            <w:top w:val="none" w:sz="0" w:space="0" w:color="auto"/>
                            <w:left w:val="none" w:sz="0" w:space="0" w:color="auto"/>
                            <w:bottom w:val="none" w:sz="0" w:space="0" w:color="auto"/>
                            <w:right w:val="none" w:sz="0" w:space="0" w:color="auto"/>
                          </w:divBdr>
                          <w:divsChild>
                            <w:div w:id="413624718">
                              <w:marLeft w:val="0"/>
                              <w:marRight w:val="0"/>
                              <w:marTop w:val="0"/>
                              <w:marBottom w:val="0"/>
                              <w:divBdr>
                                <w:top w:val="none" w:sz="0" w:space="0" w:color="auto"/>
                                <w:left w:val="none" w:sz="0" w:space="0" w:color="auto"/>
                                <w:bottom w:val="none" w:sz="0" w:space="0" w:color="auto"/>
                                <w:right w:val="none" w:sz="0" w:space="0" w:color="auto"/>
                              </w:divBdr>
                              <w:divsChild>
                                <w:div w:id="167259487">
                                  <w:marLeft w:val="0"/>
                                  <w:marRight w:val="0"/>
                                  <w:marTop w:val="0"/>
                                  <w:marBottom w:val="0"/>
                                  <w:divBdr>
                                    <w:top w:val="none" w:sz="0" w:space="0" w:color="auto"/>
                                    <w:left w:val="none" w:sz="0" w:space="0" w:color="auto"/>
                                    <w:bottom w:val="none" w:sz="0" w:space="0" w:color="auto"/>
                                    <w:right w:val="none" w:sz="0" w:space="0" w:color="auto"/>
                                  </w:divBdr>
                                  <w:divsChild>
                                    <w:div w:id="10468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6802554">
          <w:marLeft w:val="0"/>
          <w:marRight w:val="0"/>
          <w:marTop w:val="0"/>
          <w:marBottom w:val="0"/>
          <w:divBdr>
            <w:top w:val="none" w:sz="0" w:space="0" w:color="auto"/>
            <w:left w:val="none" w:sz="0" w:space="0" w:color="auto"/>
            <w:bottom w:val="none" w:sz="0" w:space="0" w:color="auto"/>
            <w:right w:val="none" w:sz="0" w:space="0" w:color="auto"/>
          </w:divBdr>
          <w:divsChild>
            <w:div w:id="764887638">
              <w:marLeft w:val="0"/>
              <w:marRight w:val="0"/>
              <w:marTop w:val="0"/>
              <w:marBottom w:val="0"/>
              <w:divBdr>
                <w:top w:val="none" w:sz="0" w:space="0" w:color="auto"/>
                <w:left w:val="none" w:sz="0" w:space="0" w:color="auto"/>
                <w:bottom w:val="none" w:sz="0" w:space="0" w:color="auto"/>
                <w:right w:val="none" w:sz="0" w:space="0" w:color="auto"/>
              </w:divBdr>
              <w:divsChild>
                <w:div w:id="973759102">
                  <w:marLeft w:val="0"/>
                  <w:marRight w:val="0"/>
                  <w:marTop w:val="0"/>
                  <w:marBottom w:val="0"/>
                  <w:divBdr>
                    <w:top w:val="none" w:sz="0" w:space="0" w:color="auto"/>
                    <w:left w:val="none" w:sz="0" w:space="0" w:color="auto"/>
                    <w:bottom w:val="none" w:sz="0" w:space="0" w:color="auto"/>
                    <w:right w:val="none" w:sz="0" w:space="0" w:color="auto"/>
                  </w:divBdr>
                  <w:divsChild>
                    <w:div w:id="1674182744">
                      <w:marLeft w:val="0"/>
                      <w:marRight w:val="0"/>
                      <w:marTop w:val="0"/>
                      <w:marBottom w:val="0"/>
                      <w:divBdr>
                        <w:top w:val="none" w:sz="0" w:space="0" w:color="auto"/>
                        <w:left w:val="none" w:sz="0" w:space="0" w:color="auto"/>
                        <w:bottom w:val="none" w:sz="0" w:space="0" w:color="auto"/>
                        <w:right w:val="none" w:sz="0" w:space="0" w:color="auto"/>
                      </w:divBdr>
                      <w:divsChild>
                        <w:div w:id="863593198">
                          <w:marLeft w:val="0"/>
                          <w:marRight w:val="0"/>
                          <w:marTop w:val="0"/>
                          <w:marBottom w:val="0"/>
                          <w:divBdr>
                            <w:top w:val="none" w:sz="0" w:space="0" w:color="auto"/>
                            <w:left w:val="none" w:sz="0" w:space="0" w:color="auto"/>
                            <w:bottom w:val="none" w:sz="0" w:space="0" w:color="auto"/>
                            <w:right w:val="none" w:sz="0" w:space="0" w:color="auto"/>
                          </w:divBdr>
                          <w:divsChild>
                            <w:div w:id="290326133">
                              <w:marLeft w:val="0"/>
                              <w:marRight w:val="0"/>
                              <w:marTop w:val="0"/>
                              <w:marBottom w:val="0"/>
                              <w:divBdr>
                                <w:top w:val="none" w:sz="0" w:space="0" w:color="auto"/>
                                <w:left w:val="none" w:sz="0" w:space="0" w:color="auto"/>
                                <w:bottom w:val="none" w:sz="0" w:space="0" w:color="auto"/>
                                <w:right w:val="none" w:sz="0" w:space="0" w:color="auto"/>
                              </w:divBdr>
                              <w:divsChild>
                                <w:div w:id="13332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451405">
          <w:marLeft w:val="0"/>
          <w:marRight w:val="0"/>
          <w:marTop w:val="0"/>
          <w:marBottom w:val="0"/>
          <w:divBdr>
            <w:top w:val="none" w:sz="0" w:space="0" w:color="auto"/>
            <w:left w:val="none" w:sz="0" w:space="0" w:color="auto"/>
            <w:bottom w:val="none" w:sz="0" w:space="0" w:color="auto"/>
            <w:right w:val="none" w:sz="0" w:space="0" w:color="auto"/>
          </w:divBdr>
          <w:divsChild>
            <w:div w:id="1019163519">
              <w:marLeft w:val="0"/>
              <w:marRight w:val="0"/>
              <w:marTop w:val="0"/>
              <w:marBottom w:val="0"/>
              <w:divBdr>
                <w:top w:val="none" w:sz="0" w:space="0" w:color="auto"/>
                <w:left w:val="none" w:sz="0" w:space="0" w:color="auto"/>
                <w:bottom w:val="none" w:sz="0" w:space="0" w:color="auto"/>
                <w:right w:val="none" w:sz="0" w:space="0" w:color="auto"/>
              </w:divBdr>
              <w:divsChild>
                <w:div w:id="244807763">
                  <w:marLeft w:val="0"/>
                  <w:marRight w:val="0"/>
                  <w:marTop w:val="0"/>
                  <w:marBottom w:val="0"/>
                  <w:divBdr>
                    <w:top w:val="none" w:sz="0" w:space="0" w:color="auto"/>
                    <w:left w:val="none" w:sz="0" w:space="0" w:color="auto"/>
                    <w:bottom w:val="none" w:sz="0" w:space="0" w:color="auto"/>
                    <w:right w:val="none" w:sz="0" w:space="0" w:color="auto"/>
                  </w:divBdr>
                  <w:divsChild>
                    <w:div w:id="332804537">
                      <w:marLeft w:val="0"/>
                      <w:marRight w:val="0"/>
                      <w:marTop w:val="0"/>
                      <w:marBottom w:val="0"/>
                      <w:divBdr>
                        <w:top w:val="none" w:sz="0" w:space="0" w:color="auto"/>
                        <w:left w:val="none" w:sz="0" w:space="0" w:color="auto"/>
                        <w:bottom w:val="none" w:sz="0" w:space="0" w:color="auto"/>
                        <w:right w:val="none" w:sz="0" w:space="0" w:color="auto"/>
                      </w:divBdr>
                      <w:divsChild>
                        <w:div w:id="477572360">
                          <w:marLeft w:val="0"/>
                          <w:marRight w:val="0"/>
                          <w:marTop w:val="0"/>
                          <w:marBottom w:val="0"/>
                          <w:divBdr>
                            <w:top w:val="none" w:sz="0" w:space="0" w:color="auto"/>
                            <w:left w:val="none" w:sz="0" w:space="0" w:color="auto"/>
                            <w:bottom w:val="none" w:sz="0" w:space="0" w:color="auto"/>
                            <w:right w:val="none" w:sz="0" w:space="0" w:color="auto"/>
                          </w:divBdr>
                          <w:divsChild>
                            <w:div w:id="13976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86649">
          <w:marLeft w:val="0"/>
          <w:marRight w:val="0"/>
          <w:marTop w:val="0"/>
          <w:marBottom w:val="0"/>
          <w:divBdr>
            <w:top w:val="none" w:sz="0" w:space="0" w:color="auto"/>
            <w:left w:val="none" w:sz="0" w:space="0" w:color="auto"/>
            <w:bottom w:val="none" w:sz="0" w:space="0" w:color="auto"/>
            <w:right w:val="none" w:sz="0" w:space="0" w:color="auto"/>
          </w:divBdr>
          <w:divsChild>
            <w:div w:id="1447650418">
              <w:marLeft w:val="0"/>
              <w:marRight w:val="0"/>
              <w:marTop w:val="0"/>
              <w:marBottom w:val="0"/>
              <w:divBdr>
                <w:top w:val="none" w:sz="0" w:space="0" w:color="auto"/>
                <w:left w:val="none" w:sz="0" w:space="0" w:color="auto"/>
                <w:bottom w:val="none" w:sz="0" w:space="0" w:color="auto"/>
                <w:right w:val="none" w:sz="0" w:space="0" w:color="auto"/>
              </w:divBdr>
              <w:divsChild>
                <w:div w:id="1487436681">
                  <w:marLeft w:val="0"/>
                  <w:marRight w:val="0"/>
                  <w:marTop w:val="0"/>
                  <w:marBottom w:val="0"/>
                  <w:divBdr>
                    <w:top w:val="none" w:sz="0" w:space="0" w:color="auto"/>
                    <w:left w:val="none" w:sz="0" w:space="0" w:color="auto"/>
                    <w:bottom w:val="none" w:sz="0" w:space="0" w:color="auto"/>
                    <w:right w:val="none" w:sz="0" w:space="0" w:color="auto"/>
                  </w:divBdr>
                  <w:divsChild>
                    <w:div w:id="417798278">
                      <w:marLeft w:val="0"/>
                      <w:marRight w:val="0"/>
                      <w:marTop w:val="0"/>
                      <w:marBottom w:val="0"/>
                      <w:divBdr>
                        <w:top w:val="none" w:sz="0" w:space="0" w:color="auto"/>
                        <w:left w:val="none" w:sz="0" w:space="0" w:color="auto"/>
                        <w:bottom w:val="none" w:sz="0" w:space="0" w:color="auto"/>
                        <w:right w:val="none" w:sz="0" w:space="0" w:color="auto"/>
                      </w:divBdr>
                      <w:divsChild>
                        <w:div w:id="756483987">
                          <w:marLeft w:val="0"/>
                          <w:marRight w:val="0"/>
                          <w:marTop w:val="0"/>
                          <w:marBottom w:val="0"/>
                          <w:divBdr>
                            <w:top w:val="none" w:sz="0" w:space="0" w:color="auto"/>
                            <w:left w:val="none" w:sz="0" w:space="0" w:color="auto"/>
                            <w:bottom w:val="none" w:sz="0" w:space="0" w:color="auto"/>
                            <w:right w:val="none" w:sz="0" w:space="0" w:color="auto"/>
                          </w:divBdr>
                          <w:divsChild>
                            <w:div w:id="1746534645">
                              <w:marLeft w:val="0"/>
                              <w:marRight w:val="0"/>
                              <w:marTop w:val="0"/>
                              <w:marBottom w:val="0"/>
                              <w:divBdr>
                                <w:top w:val="none" w:sz="0" w:space="0" w:color="auto"/>
                                <w:left w:val="none" w:sz="0" w:space="0" w:color="auto"/>
                                <w:bottom w:val="none" w:sz="0" w:space="0" w:color="auto"/>
                                <w:right w:val="none" w:sz="0" w:space="0" w:color="auto"/>
                              </w:divBdr>
                              <w:divsChild>
                                <w:div w:id="192749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104989">
          <w:marLeft w:val="0"/>
          <w:marRight w:val="0"/>
          <w:marTop w:val="0"/>
          <w:marBottom w:val="0"/>
          <w:divBdr>
            <w:top w:val="none" w:sz="0" w:space="0" w:color="auto"/>
            <w:left w:val="none" w:sz="0" w:space="0" w:color="auto"/>
            <w:bottom w:val="none" w:sz="0" w:space="0" w:color="auto"/>
            <w:right w:val="none" w:sz="0" w:space="0" w:color="auto"/>
          </w:divBdr>
          <w:divsChild>
            <w:div w:id="541865825">
              <w:marLeft w:val="0"/>
              <w:marRight w:val="0"/>
              <w:marTop w:val="0"/>
              <w:marBottom w:val="0"/>
              <w:divBdr>
                <w:top w:val="none" w:sz="0" w:space="0" w:color="auto"/>
                <w:left w:val="none" w:sz="0" w:space="0" w:color="auto"/>
                <w:bottom w:val="none" w:sz="0" w:space="0" w:color="auto"/>
                <w:right w:val="none" w:sz="0" w:space="0" w:color="auto"/>
              </w:divBdr>
              <w:divsChild>
                <w:div w:id="992030671">
                  <w:marLeft w:val="0"/>
                  <w:marRight w:val="0"/>
                  <w:marTop w:val="0"/>
                  <w:marBottom w:val="0"/>
                  <w:divBdr>
                    <w:top w:val="none" w:sz="0" w:space="0" w:color="auto"/>
                    <w:left w:val="none" w:sz="0" w:space="0" w:color="auto"/>
                    <w:bottom w:val="none" w:sz="0" w:space="0" w:color="auto"/>
                    <w:right w:val="none" w:sz="0" w:space="0" w:color="auto"/>
                  </w:divBdr>
                  <w:divsChild>
                    <w:div w:id="294650071">
                      <w:marLeft w:val="0"/>
                      <w:marRight w:val="0"/>
                      <w:marTop w:val="0"/>
                      <w:marBottom w:val="0"/>
                      <w:divBdr>
                        <w:top w:val="none" w:sz="0" w:space="0" w:color="auto"/>
                        <w:left w:val="none" w:sz="0" w:space="0" w:color="auto"/>
                        <w:bottom w:val="none" w:sz="0" w:space="0" w:color="auto"/>
                        <w:right w:val="none" w:sz="0" w:space="0" w:color="auto"/>
                      </w:divBdr>
                      <w:divsChild>
                        <w:div w:id="1859613077">
                          <w:marLeft w:val="0"/>
                          <w:marRight w:val="0"/>
                          <w:marTop w:val="0"/>
                          <w:marBottom w:val="0"/>
                          <w:divBdr>
                            <w:top w:val="none" w:sz="0" w:space="0" w:color="auto"/>
                            <w:left w:val="none" w:sz="0" w:space="0" w:color="auto"/>
                            <w:bottom w:val="none" w:sz="0" w:space="0" w:color="auto"/>
                            <w:right w:val="none" w:sz="0" w:space="0" w:color="auto"/>
                          </w:divBdr>
                          <w:divsChild>
                            <w:div w:id="151075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637622">
      <w:bodyDiv w:val="1"/>
      <w:marLeft w:val="0"/>
      <w:marRight w:val="0"/>
      <w:marTop w:val="0"/>
      <w:marBottom w:val="0"/>
      <w:divBdr>
        <w:top w:val="none" w:sz="0" w:space="0" w:color="auto"/>
        <w:left w:val="none" w:sz="0" w:space="0" w:color="auto"/>
        <w:bottom w:val="none" w:sz="0" w:space="0" w:color="auto"/>
        <w:right w:val="none" w:sz="0" w:space="0" w:color="auto"/>
      </w:divBdr>
    </w:div>
    <w:div w:id="174301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el.kz"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massaget.kz"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66B2F-D0A7-4537-A738-4D9FB9C2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3581</Words>
  <Characters>20417</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Алиягуль</dc:creator>
  <cp:lastModifiedBy>Админ</cp:lastModifiedBy>
  <cp:revision>3</cp:revision>
  <cp:lastPrinted>2025-10-05T17:27:00Z</cp:lastPrinted>
  <dcterms:created xsi:type="dcterms:W3CDTF">2025-10-05T18:01:00Z</dcterms:created>
  <dcterms:modified xsi:type="dcterms:W3CDTF">2025-10-28T03:54:00Z</dcterms:modified>
</cp:coreProperties>
</file>