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1242" w:type="dxa"/>
        <w:tblLook w:val="04A0" w:firstRow="1" w:lastRow="0" w:firstColumn="1" w:lastColumn="0" w:noHBand="0" w:noVBand="1"/>
      </w:tblPr>
      <w:tblGrid>
        <w:gridCol w:w="9072"/>
        <w:gridCol w:w="4962"/>
      </w:tblGrid>
      <w:tr w:rsidR="004B7961" w:rsidRPr="00A07355" w:rsidTr="00697EAA">
        <w:trPr>
          <w:trHeight w:val="134"/>
        </w:trPr>
        <w:tc>
          <w:tcPr>
            <w:tcW w:w="9072" w:type="dxa"/>
          </w:tcPr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 xml:space="preserve">            «СОГЛАСОВАНО»</w:t>
            </w:r>
          </w:p>
          <w:p w:rsidR="004B7961" w:rsidRPr="004B7961" w:rsidRDefault="0094489B" w:rsidP="0069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4B7961" w:rsidRPr="004B7961">
              <w:rPr>
                <w:sz w:val="24"/>
                <w:szCs w:val="24"/>
              </w:rPr>
              <w:t xml:space="preserve"> Управления 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физической культуры и спорта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акимата Костанайской области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___________________ С.В. Матвиенко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«______» ___________201</w:t>
            </w:r>
            <w:r w:rsidR="00020AAB">
              <w:rPr>
                <w:sz w:val="24"/>
                <w:szCs w:val="24"/>
              </w:rPr>
              <w:t>5</w:t>
            </w:r>
            <w:r w:rsidRPr="004B7961">
              <w:rPr>
                <w:sz w:val="24"/>
                <w:szCs w:val="24"/>
              </w:rPr>
              <w:t xml:space="preserve"> г.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jc w:val="center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«УТВЕРЖДАЮ»</w:t>
            </w:r>
          </w:p>
          <w:p w:rsidR="004B7961" w:rsidRPr="004B7961" w:rsidRDefault="00AC157F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р</w:t>
            </w:r>
            <w:r w:rsidR="004B7961" w:rsidRPr="004B7961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4B7961" w:rsidRPr="004B7961">
              <w:rPr>
                <w:sz w:val="24"/>
                <w:szCs w:val="24"/>
              </w:rPr>
              <w:t xml:space="preserve"> Управления образования </w:t>
            </w:r>
          </w:p>
          <w:p w:rsidR="004B7961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акимата Костанайской области</w:t>
            </w:r>
          </w:p>
          <w:p w:rsidR="00AC157F" w:rsidRPr="004B7961" w:rsidRDefault="00AC157F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</w:p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 xml:space="preserve">___________________ </w:t>
            </w:r>
            <w:r w:rsidR="00AC157F">
              <w:rPr>
                <w:sz w:val="24"/>
                <w:szCs w:val="24"/>
              </w:rPr>
              <w:t>К.Т. Ибрагимов</w:t>
            </w:r>
          </w:p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«______» ___________201</w:t>
            </w:r>
            <w:r w:rsidR="00020AAB">
              <w:rPr>
                <w:sz w:val="24"/>
                <w:szCs w:val="24"/>
              </w:rPr>
              <w:t>5</w:t>
            </w:r>
            <w:r w:rsidRPr="004B7961">
              <w:rPr>
                <w:sz w:val="24"/>
                <w:szCs w:val="24"/>
              </w:rPr>
              <w:t xml:space="preserve"> г.</w:t>
            </w:r>
          </w:p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rPr>
                <w:b/>
                <w:sz w:val="24"/>
                <w:szCs w:val="24"/>
              </w:rPr>
            </w:pPr>
          </w:p>
        </w:tc>
      </w:tr>
    </w:tbl>
    <w:p w:rsidR="008524C2" w:rsidRDefault="008524C2">
      <w:pPr>
        <w:pStyle w:val="a3"/>
        <w:jc w:val="left"/>
        <w:rPr>
          <w:b w:val="0"/>
        </w:rPr>
      </w:pPr>
    </w:p>
    <w:p w:rsidR="008524C2" w:rsidRDefault="008524C2">
      <w:pPr>
        <w:pStyle w:val="a3"/>
      </w:pPr>
      <w:r>
        <w:t>КАЛЕНДАРН</w:t>
      </w:r>
      <w:r w:rsidR="00020AAB">
        <w:t>ЫЙ</w:t>
      </w:r>
      <w:r>
        <w:t xml:space="preserve"> ПЛАН</w:t>
      </w:r>
    </w:p>
    <w:p w:rsidR="008524C2" w:rsidRDefault="008524C2">
      <w:pPr>
        <w:jc w:val="center"/>
        <w:rPr>
          <w:b/>
          <w:sz w:val="24"/>
        </w:rPr>
      </w:pPr>
      <w:r>
        <w:rPr>
          <w:b/>
          <w:sz w:val="24"/>
        </w:rPr>
        <w:t>физкультурно-оздоровительной, спортивной и уч</w:t>
      </w:r>
      <w:r w:rsidR="00567B3A">
        <w:rPr>
          <w:b/>
          <w:sz w:val="24"/>
        </w:rPr>
        <w:t>ебно-методической работы на 201</w:t>
      </w:r>
      <w:r w:rsidR="0080430E">
        <w:rPr>
          <w:b/>
          <w:sz w:val="24"/>
        </w:rPr>
        <w:t>6</w:t>
      </w:r>
      <w:r>
        <w:rPr>
          <w:b/>
          <w:sz w:val="24"/>
        </w:rPr>
        <w:t xml:space="preserve"> год</w:t>
      </w:r>
    </w:p>
    <w:p w:rsidR="008524C2" w:rsidRDefault="00020AAB">
      <w:pPr>
        <w:jc w:val="center"/>
        <w:rPr>
          <w:b/>
          <w:sz w:val="24"/>
        </w:rPr>
      </w:pPr>
      <w:r>
        <w:rPr>
          <w:b/>
          <w:sz w:val="24"/>
        </w:rPr>
        <w:t>р</w:t>
      </w:r>
      <w:r w:rsidR="008524C2">
        <w:rPr>
          <w:b/>
          <w:sz w:val="24"/>
        </w:rPr>
        <w:t>егионального центра физической культуры.</w:t>
      </w:r>
    </w:p>
    <w:p w:rsidR="00DA0746" w:rsidRDefault="00DA0746">
      <w:pPr>
        <w:jc w:val="center"/>
        <w:rPr>
          <w:b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4644"/>
        <w:gridCol w:w="30"/>
        <w:gridCol w:w="1530"/>
        <w:gridCol w:w="28"/>
        <w:gridCol w:w="2098"/>
        <w:gridCol w:w="27"/>
        <w:gridCol w:w="1918"/>
        <w:gridCol w:w="181"/>
        <w:gridCol w:w="1987"/>
        <w:gridCol w:w="181"/>
        <w:gridCol w:w="2085"/>
      </w:tblGrid>
      <w:tr w:rsidR="009F5B5D" w:rsidRPr="00697EAA" w:rsidTr="00020AAB">
        <w:tc>
          <w:tcPr>
            <w:tcW w:w="567" w:type="dxa"/>
            <w:gridSpan w:val="2"/>
          </w:tcPr>
          <w:p w:rsidR="009F5B5D" w:rsidRPr="00697EAA" w:rsidRDefault="009F5B5D">
            <w:pPr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№</w:t>
            </w:r>
          </w:p>
          <w:p w:rsidR="009F5B5D" w:rsidRPr="00697EAA" w:rsidRDefault="009F5B5D">
            <w:pPr>
              <w:rPr>
                <w:b/>
                <w:sz w:val="24"/>
              </w:rPr>
            </w:pPr>
            <w:proofErr w:type="spellStart"/>
            <w:r w:rsidRPr="00697EAA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674" w:type="dxa"/>
            <w:gridSpan w:val="2"/>
          </w:tcPr>
          <w:p w:rsidR="009F5B5D" w:rsidRDefault="009F5B5D">
            <w:pPr>
              <w:pStyle w:val="1"/>
            </w:pPr>
            <w:r>
              <w:t>МЕРОПРИЯТИЯ</w:t>
            </w:r>
          </w:p>
        </w:tc>
        <w:tc>
          <w:tcPr>
            <w:tcW w:w="1558" w:type="dxa"/>
            <w:gridSpan w:val="2"/>
          </w:tcPr>
          <w:p w:rsidR="009F5B5D" w:rsidRPr="00697EAA" w:rsidRDefault="009F5B5D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Место проведения</w:t>
            </w:r>
          </w:p>
        </w:tc>
        <w:tc>
          <w:tcPr>
            <w:tcW w:w="2125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 xml:space="preserve">Дата </w:t>
            </w:r>
            <w:r w:rsidR="009F5B5D" w:rsidRPr="00697EAA">
              <w:rPr>
                <w:b/>
                <w:sz w:val="24"/>
              </w:rPr>
              <w:t>проведения</w:t>
            </w:r>
          </w:p>
        </w:tc>
        <w:tc>
          <w:tcPr>
            <w:tcW w:w="1918" w:type="dxa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Форма проведения</w:t>
            </w:r>
          </w:p>
        </w:tc>
        <w:tc>
          <w:tcPr>
            <w:tcW w:w="2168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Участники</w:t>
            </w:r>
          </w:p>
        </w:tc>
        <w:tc>
          <w:tcPr>
            <w:tcW w:w="2266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Ответствен</w:t>
            </w:r>
            <w:r w:rsidR="009F5B5D" w:rsidRPr="00697EAA">
              <w:rPr>
                <w:b/>
                <w:sz w:val="24"/>
              </w:rPr>
              <w:t>ные</w:t>
            </w:r>
          </w:p>
        </w:tc>
      </w:tr>
      <w:tr w:rsidR="00E625EC" w:rsidRPr="00697EAA" w:rsidTr="00020AAB">
        <w:tc>
          <w:tcPr>
            <w:tcW w:w="567" w:type="dxa"/>
            <w:gridSpan w:val="2"/>
          </w:tcPr>
          <w:p w:rsidR="00E625EC" w:rsidRPr="00697EAA" w:rsidRDefault="00E625EC">
            <w:pPr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1</w:t>
            </w:r>
          </w:p>
        </w:tc>
        <w:tc>
          <w:tcPr>
            <w:tcW w:w="4674" w:type="dxa"/>
            <w:gridSpan w:val="2"/>
          </w:tcPr>
          <w:p w:rsidR="00E625EC" w:rsidRDefault="00E625EC">
            <w:pPr>
              <w:pStyle w:val="1"/>
            </w:pPr>
            <w:r>
              <w:t>2</w:t>
            </w:r>
          </w:p>
        </w:tc>
        <w:tc>
          <w:tcPr>
            <w:tcW w:w="1558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3</w:t>
            </w:r>
          </w:p>
        </w:tc>
        <w:tc>
          <w:tcPr>
            <w:tcW w:w="2125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4</w:t>
            </w:r>
          </w:p>
        </w:tc>
        <w:tc>
          <w:tcPr>
            <w:tcW w:w="1918" w:type="dxa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5</w:t>
            </w:r>
          </w:p>
        </w:tc>
        <w:tc>
          <w:tcPr>
            <w:tcW w:w="2168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6</w:t>
            </w:r>
          </w:p>
        </w:tc>
        <w:tc>
          <w:tcPr>
            <w:tcW w:w="2266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7</w:t>
            </w:r>
          </w:p>
        </w:tc>
      </w:tr>
      <w:tr w:rsidR="009F5B5D" w:rsidRPr="00697EAA" w:rsidTr="00020AAB">
        <w:trPr>
          <w:trHeight w:val="513"/>
        </w:trPr>
        <w:tc>
          <w:tcPr>
            <w:tcW w:w="15276" w:type="dxa"/>
            <w:gridSpan w:val="13"/>
          </w:tcPr>
          <w:p w:rsidR="009F5B5D" w:rsidRDefault="006F0602" w:rsidP="00B54427">
            <w:pPr>
              <w:pStyle w:val="1"/>
            </w:pPr>
            <w:r>
              <w:t xml:space="preserve">Направление: </w:t>
            </w:r>
            <w:r w:rsidR="009F5B5D">
              <w:t>Участие в комплексных республиканских спортивно-массовых мероприятиях</w:t>
            </w:r>
          </w:p>
        </w:tc>
      </w:tr>
      <w:tr w:rsidR="009F5B5D" w:rsidRPr="00697EAA" w:rsidTr="00020AAB">
        <w:tc>
          <w:tcPr>
            <w:tcW w:w="567" w:type="dxa"/>
            <w:gridSpan w:val="2"/>
            <w:shd w:val="clear" w:color="auto" w:fill="auto"/>
          </w:tcPr>
          <w:p w:rsidR="009F5B5D" w:rsidRPr="00E625EC" w:rsidRDefault="009F5B5D">
            <w:r w:rsidRPr="00E625EC">
              <w:t>1.</w:t>
            </w:r>
          </w:p>
        </w:tc>
        <w:tc>
          <w:tcPr>
            <w:tcW w:w="4674" w:type="dxa"/>
            <w:gridSpan w:val="2"/>
          </w:tcPr>
          <w:p w:rsidR="009F5B5D" w:rsidRPr="00E625EC" w:rsidRDefault="009F5B5D" w:rsidP="0080430E">
            <w:r w:rsidRPr="00697EAA">
              <w:rPr>
                <w:lang w:val="en-US"/>
              </w:rPr>
              <w:t>VI</w:t>
            </w:r>
            <w:r w:rsidR="0080430E">
              <w:rPr>
                <w:lang w:val="en-US"/>
              </w:rPr>
              <w:t>I</w:t>
            </w:r>
            <w:r w:rsidRPr="00697EAA">
              <w:rPr>
                <w:lang w:val="en-US"/>
              </w:rPr>
              <w:t>I</w:t>
            </w:r>
            <w:r w:rsidRPr="00E625EC">
              <w:t xml:space="preserve"> - </w:t>
            </w:r>
            <w:r w:rsidR="0080430E">
              <w:t>лет</w:t>
            </w:r>
            <w:r w:rsidRPr="00E625EC">
              <w:t>няя спартакиада школьников и учащихся колледжей</w:t>
            </w:r>
            <w:r w:rsidR="006173AD">
              <w:t xml:space="preserve"> РК</w:t>
            </w:r>
            <w:r w:rsidRPr="00E625EC">
              <w:t xml:space="preserve"> по </w:t>
            </w:r>
            <w:r w:rsidR="0080430E">
              <w:t>40</w:t>
            </w:r>
            <w:r w:rsidRPr="00E625EC">
              <w:t xml:space="preserve"> видам спорта.</w:t>
            </w:r>
          </w:p>
        </w:tc>
        <w:tc>
          <w:tcPr>
            <w:tcW w:w="1558" w:type="dxa"/>
            <w:gridSpan w:val="2"/>
          </w:tcPr>
          <w:p w:rsidR="009F5B5D" w:rsidRPr="00E625EC" w:rsidRDefault="009F5B5D" w:rsidP="00697EAA">
            <w:pPr>
              <w:jc w:val="center"/>
            </w:pPr>
            <w:r w:rsidRPr="00E625EC">
              <w:t>По назначению</w:t>
            </w:r>
          </w:p>
        </w:tc>
        <w:tc>
          <w:tcPr>
            <w:tcW w:w="2125" w:type="dxa"/>
            <w:gridSpan w:val="2"/>
          </w:tcPr>
          <w:p w:rsidR="009F5B5D" w:rsidRPr="00697EAA" w:rsidRDefault="0080430E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Апрель – июль </w:t>
            </w:r>
            <w:r w:rsidR="004D1382">
              <w:rPr>
                <w:sz w:val="20"/>
              </w:rPr>
              <w:t xml:space="preserve"> </w:t>
            </w:r>
          </w:p>
        </w:tc>
        <w:tc>
          <w:tcPr>
            <w:tcW w:w="1918" w:type="dxa"/>
          </w:tcPr>
          <w:p w:rsidR="009F5B5D" w:rsidRPr="00697EAA" w:rsidRDefault="006F0602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F5B5D" w:rsidRPr="00697EAA" w:rsidRDefault="006173AD" w:rsidP="006F0602">
            <w:pPr>
              <w:pStyle w:val="2"/>
              <w:rPr>
                <w:sz w:val="20"/>
              </w:rPr>
            </w:pPr>
            <w:r>
              <w:rPr>
                <w:sz w:val="20"/>
              </w:rPr>
              <w:t>Победители областных соревнований</w:t>
            </w:r>
            <w:r w:rsidR="006F0602" w:rsidRPr="00697EAA">
              <w:rPr>
                <w:sz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9F5B5D" w:rsidRPr="00697EAA" w:rsidRDefault="006173AD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Старшие тренера области по видам спорта </w:t>
            </w:r>
          </w:p>
        </w:tc>
      </w:tr>
      <w:tr w:rsidR="009F5B5D" w:rsidRPr="00697EAA" w:rsidTr="00020AAB">
        <w:tc>
          <w:tcPr>
            <w:tcW w:w="15276" w:type="dxa"/>
            <w:gridSpan w:val="13"/>
            <w:shd w:val="clear" w:color="auto" w:fill="auto"/>
          </w:tcPr>
          <w:p w:rsidR="009F5B5D" w:rsidRDefault="006F0602" w:rsidP="0080430E">
            <w:pPr>
              <w:pStyle w:val="1"/>
            </w:pPr>
            <w:r>
              <w:t xml:space="preserve">Направление: </w:t>
            </w:r>
            <w:r w:rsidR="009F5B5D">
              <w:t xml:space="preserve">Участие в республиканских </w:t>
            </w:r>
            <w:r w:rsidR="0080430E">
              <w:t xml:space="preserve">многоуровневых детско-юношеских турнирах и соревнованиях </w:t>
            </w:r>
          </w:p>
        </w:tc>
      </w:tr>
      <w:tr w:rsidR="006173AD" w:rsidRPr="00697EAA" w:rsidTr="00020AAB">
        <w:trPr>
          <w:trHeight w:val="1111"/>
        </w:trPr>
        <w:tc>
          <w:tcPr>
            <w:tcW w:w="567" w:type="dxa"/>
            <w:gridSpan w:val="2"/>
            <w:shd w:val="clear" w:color="auto" w:fill="auto"/>
          </w:tcPr>
          <w:p w:rsidR="006173AD" w:rsidRPr="00E625EC" w:rsidRDefault="006173AD">
            <w:r w:rsidRPr="00E625EC">
              <w:t>1.</w:t>
            </w:r>
          </w:p>
        </w:tc>
        <w:tc>
          <w:tcPr>
            <w:tcW w:w="4674" w:type="dxa"/>
            <w:gridSpan w:val="2"/>
          </w:tcPr>
          <w:p w:rsidR="006173AD" w:rsidRPr="00E625EC" w:rsidRDefault="006173AD" w:rsidP="0080430E">
            <w:r w:rsidRPr="00E625EC">
              <w:t>Детско-юношеский турнир по хоккею с шайбой «</w:t>
            </w:r>
            <w:proofErr w:type="spellStart"/>
            <w:r w:rsidRPr="00E625EC">
              <w:t>Жулдызша</w:t>
            </w:r>
            <w:proofErr w:type="spellEnd"/>
            <w:r w:rsidRPr="00E625EC">
              <w:t xml:space="preserve">» среди </w:t>
            </w:r>
            <w:r w:rsidR="0080430E">
              <w:t>мальчиков по возрастной группе: 15 – 17 лет</w:t>
            </w:r>
            <w:r w:rsidRPr="00E625EC">
              <w:t xml:space="preserve"> </w:t>
            </w:r>
          </w:p>
        </w:tc>
        <w:tc>
          <w:tcPr>
            <w:tcW w:w="1558" w:type="dxa"/>
            <w:gridSpan w:val="2"/>
          </w:tcPr>
          <w:p w:rsidR="006173AD" w:rsidRPr="00E625EC" w:rsidRDefault="00177F66" w:rsidP="00697EAA">
            <w:pPr>
              <w:jc w:val="center"/>
            </w:pPr>
            <w:r>
              <w:t>Алматы</w:t>
            </w:r>
          </w:p>
        </w:tc>
        <w:tc>
          <w:tcPr>
            <w:tcW w:w="2125" w:type="dxa"/>
            <w:gridSpan w:val="2"/>
          </w:tcPr>
          <w:p w:rsidR="006173AD" w:rsidRPr="00697EAA" w:rsidRDefault="006173AD" w:rsidP="0063571D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6173AD" w:rsidRPr="00697EAA" w:rsidRDefault="006173AD" w:rsidP="00ED0B3D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6173AD" w:rsidRPr="00697EAA" w:rsidRDefault="006173AD" w:rsidP="00C378C8">
            <w:pPr>
              <w:pStyle w:val="2"/>
              <w:rPr>
                <w:sz w:val="20"/>
              </w:rPr>
            </w:pPr>
            <w:r>
              <w:rPr>
                <w:sz w:val="20"/>
              </w:rPr>
              <w:t>Победители областных соревнований</w:t>
            </w:r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6173AD" w:rsidRPr="00697EAA" w:rsidRDefault="006173AD" w:rsidP="006173AD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</w:t>
            </w:r>
            <w:r w:rsidR="00637BD2">
              <w:rPr>
                <w:sz w:val="20"/>
              </w:rPr>
              <w:t xml:space="preserve"> федерации</w:t>
            </w:r>
            <w:r>
              <w:rPr>
                <w:sz w:val="20"/>
              </w:rPr>
              <w:t xml:space="preserve"> по хоккею с шайбой </w:t>
            </w:r>
          </w:p>
        </w:tc>
      </w:tr>
      <w:tr w:rsidR="00161B13" w:rsidRPr="00697EAA" w:rsidTr="00020AAB">
        <w:trPr>
          <w:trHeight w:val="691"/>
        </w:trPr>
        <w:tc>
          <w:tcPr>
            <w:tcW w:w="567" w:type="dxa"/>
            <w:gridSpan w:val="2"/>
            <w:shd w:val="clear" w:color="auto" w:fill="auto"/>
          </w:tcPr>
          <w:p w:rsidR="00161B13" w:rsidRPr="00E625EC" w:rsidRDefault="00161B13" w:rsidP="0023523C">
            <w:r w:rsidRPr="00E625EC">
              <w:t>2.</w:t>
            </w:r>
          </w:p>
        </w:tc>
        <w:tc>
          <w:tcPr>
            <w:tcW w:w="4674" w:type="dxa"/>
            <w:gridSpan w:val="2"/>
          </w:tcPr>
          <w:p w:rsidR="00161B13" w:rsidRPr="00E625EC" w:rsidRDefault="00161B13" w:rsidP="0023523C">
            <w:r>
              <w:t>Республиканские соревнования среди школьников по лыжному двоеборью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23523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161B13" w:rsidRDefault="00161B13" w:rsidP="00161B13">
            <w:pPr>
              <w:jc w:val="center"/>
            </w:pPr>
            <w:r w:rsidRPr="009B1C68">
              <w:t>Представители ОДЮСШ №3</w:t>
            </w:r>
          </w:p>
        </w:tc>
      </w:tr>
      <w:tr w:rsidR="00161B13" w:rsidRPr="00697EAA" w:rsidTr="00020AAB">
        <w:trPr>
          <w:trHeight w:val="684"/>
        </w:trPr>
        <w:tc>
          <w:tcPr>
            <w:tcW w:w="567" w:type="dxa"/>
            <w:gridSpan w:val="2"/>
            <w:shd w:val="clear" w:color="auto" w:fill="auto"/>
          </w:tcPr>
          <w:p w:rsidR="00161B13" w:rsidRPr="00E625EC" w:rsidRDefault="00161B13" w:rsidP="0023523C">
            <w:r w:rsidRPr="00E625EC">
              <w:t>3.</w:t>
            </w:r>
          </w:p>
        </w:tc>
        <w:tc>
          <w:tcPr>
            <w:tcW w:w="4674" w:type="dxa"/>
            <w:gridSpan w:val="2"/>
          </w:tcPr>
          <w:p w:rsidR="00161B13" w:rsidRPr="00E625EC" w:rsidRDefault="00161B13" w:rsidP="0028616B">
            <w:r>
              <w:t>Республиканский турнир по конькобежному спорту среди школьников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161B13" w:rsidRDefault="00161B13" w:rsidP="00161B13">
            <w:pPr>
              <w:jc w:val="center"/>
            </w:pPr>
            <w:r w:rsidRPr="009B1C68">
              <w:t>Представители ОДЮСШ №3</w:t>
            </w:r>
          </w:p>
        </w:tc>
      </w:tr>
      <w:tr w:rsidR="00161B13" w:rsidRPr="00697EAA" w:rsidTr="00020AAB">
        <w:trPr>
          <w:trHeight w:val="841"/>
        </w:trPr>
        <w:tc>
          <w:tcPr>
            <w:tcW w:w="567" w:type="dxa"/>
            <w:gridSpan w:val="2"/>
            <w:shd w:val="clear" w:color="auto" w:fill="auto"/>
          </w:tcPr>
          <w:p w:rsidR="00161B13" w:rsidRPr="00E625EC" w:rsidRDefault="00161B13" w:rsidP="0023523C">
            <w:r w:rsidRPr="00E625EC">
              <w:t>4.</w:t>
            </w:r>
          </w:p>
        </w:tc>
        <w:tc>
          <w:tcPr>
            <w:tcW w:w="4674" w:type="dxa"/>
            <w:gridSpan w:val="2"/>
          </w:tcPr>
          <w:p w:rsidR="00161B13" w:rsidRPr="00E625EC" w:rsidRDefault="00161B13" w:rsidP="00E7121C">
            <w:r w:rsidRPr="00E625EC">
              <w:t>Республикански</w:t>
            </w:r>
            <w:r>
              <w:t>е</w:t>
            </w:r>
            <w:r w:rsidRPr="00E625EC">
              <w:t xml:space="preserve"> </w:t>
            </w:r>
            <w:r>
              <w:t>соревнования среди школьников</w:t>
            </w:r>
            <w:r w:rsidRPr="00E625EC">
              <w:t xml:space="preserve"> по шорт-треку </w:t>
            </w:r>
            <w:r>
              <w:t>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161B13" w:rsidRDefault="00161B13" w:rsidP="0023523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ОДЮСШ №3</w:t>
            </w:r>
          </w:p>
        </w:tc>
      </w:tr>
      <w:tr w:rsidR="00B01846" w:rsidRPr="00697EAA" w:rsidTr="00020AAB">
        <w:trPr>
          <w:trHeight w:val="841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t>5.</w:t>
            </w:r>
          </w:p>
        </w:tc>
        <w:tc>
          <w:tcPr>
            <w:tcW w:w="4674" w:type="dxa"/>
            <w:gridSpan w:val="2"/>
          </w:tcPr>
          <w:p w:rsidR="00B01846" w:rsidRPr="00E625EC" w:rsidRDefault="00B01846" w:rsidP="00E7121C">
            <w:r>
              <w:t>Республиканский чемпионат по баскетболу «ДЮБЛ» среди юношей и девушек 1998 – 1999 г.р.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>
              <w:t>Щучинск</w:t>
            </w:r>
          </w:p>
        </w:tc>
        <w:tc>
          <w:tcPr>
            <w:tcW w:w="2125" w:type="dxa"/>
            <w:gridSpan w:val="2"/>
          </w:tcPr>
          <w:p w:rsidR="00B01846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  <w:p w:rsidR="00B01846" w:rsidRDefault="00B01846" w:rsidP="00E7121C"/>
          <w:p w:rsidR="00B01846" w:rsidRPr="008D16AD" w:rsidRDefault="00B01846" w:rsidP="00956F7E"/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B01846" w:rsidRPr="00697EAA" w:rsidTr="00020AAB">
        <w:trPr>
          <w:trHeight w:val="707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t>6.</w:t>
            </w:r>
          </w:p>
        </w:tc>
        <w:tc>
          <w:tcPr>
            <w:tcW w:w="4674" w:type="dxa"/>
            <w:gridSpan w:val="2"/>
          </w:tcPr>
          <w:p w:rsidR="00B01846" w:rsidRPr="00E625EC" w:rsidRDefault="00B01846" w:rsidP="00E7121C">
            <w:r w:rsidRPr="00E625EC">
              <w:t xml:space="preserve">Открытый республиканский турнир по бильярдному спорту среди </w:t>
            </w:r>
            <w:r>
              <w:t>юношей и девушек на призы Президента федерации бильярдного спорта РК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</w:tc>
      </w:tr>
      <w:tr w:rsidR="00B01846" w:rsidRPr="00697EAA" w:rsidTr="00020AAB">
        <w:trPr>
          <w:trHeight w:val="707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lastRenderedPageBreak/>
              <w:t>7.</w:t>
            </w:r>
          </w:p>
        </w:tc>
        <w:tc>
          <w:tcPr>
            <w:tcW w:w="4674" w:type="dxa"/>
            <w:gridSpan w:val="2"/>
          </w:tcPr>
          <w:p w:rsidR="00B01846" w:rsidRPr="00E625EC" w:rsidRDefault="00B01846" w:rsidP="00E7121C">
            <w:r>
              <w:t>Детско-юношеский турнир по волейболу среди юношей и девушек в возрастной группе: 14-15 лет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Default="00B01846" w:rsidP="00397B8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B01846" w:rsidRPr="00697EAA" w:rsidTr="00020AAB">
        <w:trPr>
          <w:trHeight w:val="707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t>8.</w:t>
            </w:r>
          </w:p>
        </w:tc>
        <w:tc>
          <w:tcPr>
            <w:tcW w:w="4674" w:type="dxa"/>
            <w:gridSpan w:val="2"/>
          </w:tcPr>
          <w:p w:rsidR="00B01846" w:rsidRPr="00E625EC" w:rsidRDefault="00B01846" w:rsidP="00E7121C">
            <w:r w:rsidRPr="00E625EC">
              <w:t xml:space="preserve"> Юношеский чемпионат Казахстана по тогызкумалак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>
              <w:t>Уральск</w:t>
            </w:r>
          </w:p>
        </w:tc>
        <w:tc>
          <w:tcPr>
            <w:tcW w:w="2125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 w:rsidRPr="00280FA4">
              <w:rPr>
                <w:sz w:val="20"/>
              </w:rPr>
              <w:t>по тогызкумалак</w:t>
            </w:r>
          </w:p>
        </w:tc>
      </w:tr>
      <w:tr w:rsidR="00B01846" w:rsidRPr="00697EAA" w:rsidTr="00020AAB">
        <w:trPr>
          <w:trHeight w:val="1133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t>9.</w:t>
            </w:r>
          </w:p>
        </w:tc>
        <w:tc>
          <w:tcPr>
            <w:tcW w:w="4674" w:type="dxa"/>
            <w:gridSpan w:val="2"/>
          </w:tcPr>
          <w:p w:rsidR="00B01846" w:rsidRPr="00E625EC" w:rsidRDefault="00B01846" w:rsidP="00455EB9">
            <w:r>
              <w:t>1 тур Республиканского чемпионата по баскетболу «ДЮБЛ» среди юношей и девушек 1999 г.р.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B01846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  <w:p w:rsidR="00B01846" w:rsidRDefault="00B01846" w:rsidP="00E7121C"/>
          <w:p w:rsidR="00B01846" w:rsidRDefault="00B01846" w:rsidP="00E7121C"/>
          <w:p w:rsidR="00B01846" w:rsidRPr="008D16AD" w:rsidRDefault="00B01846" w:rsidP="00E7121C">
            <w:pPr>
              <w:jc w:val="center"/>
            </w:pP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B01846" w:rsidRPr="00697EAA" w:rsidTr="00020AAB">
        <w:trPr>
          <w:trHeight w:val="705"/>
        </w:trPr>
        <w:tc>
          <w:tcPr>
            <w:tcW w:w="567" w:type="dxa"/>
            <w:gridSpan w:val="2"/>
            <w:shd w:val="clear" w:color="auto" w:fill="auto"/>
          </w:tcPr>
          <w:p w:rsidR="00B01846" w:rsidRPr="00E625EC" w:rsidRDefault="00B01846" w:rsidP="00E7121C">
            <w:r w:rsidRPr="00E625EC">
              <w:t>10.</w:t>
            </w:r>
          </w:p>
        </w:tc>
        <w:tc>
          <w:tcPr>
            <w:tcW w:w="4674" w:type="dxa"/>
            <w:gridSpan w:val="2"/>
          </w:tcPr>
          <w:p w:rsidR="00B01846" w:rsidRPr="00E625EC" w:rsidRDefault="00A84D65" w:rsidP="0023523C">
            <w:r>
              <w:t xml:space="preserve">Республиканский турнир по настольному теннису «Путь в </w:t>
            </w:r>
            <w:proofErr w:type="spellStart"/>
            <w:r>
              <w:t>шанырак</w:t>
            </w:r>
            <w:proofErr w:type="spellEnd"/>
            <w:r>
              <w:t>» среди школьников</w:t>
            </w:r>
          </w:p>
        </w:tc>
        <w:tc>
          <w:tcPr>
            <w:tcW w:w="1558" w:type="dxa"/>
            <w:gridSpan w:val="2"/>
          </w:tcPr>
          <w:p w:rsidR="00B01846" w:rsidRPr="00E625EC" w:rsidRDefault="00A84D65" w:rsidP="0023523C">
            <w:pPr>
              <w:jc w:val="center"/>
            </w:pPr>
            <w:r>
              <w:t>Алматы</w:t>
            </w:r>
          </w:p>
        </w:tc>
        <w:tc>
          <w:tcPr>
            <w:tcW w:w="2125" w:type="dxa"/>
            <w:gridSpan w:val="2"/>
          </w:tcPr>
          <w:p w:rsidR="00B01846" w:rsidRPr="00D8214F" w:rsidRDefault="00A84D65" w:rsidP="0023523C">
            <w:pPr>
              <w:jc w:val="center"/>
            </w:pPr>
            <w:r>
              <w:t>Май</w:t>
            </w:r>
          </w:p>
        </w:tc>
        <w:tc>
          <w:tcPr>
            <w:tcW w:w="1918" w:type="dxa"/>
          </w:tcPr>
          <w:p w:rsidR="00B01846" w:rsidRPr="00697EAA" w:rsidRDefault="00A84D65" w:rsidP="0023523C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A84D65" w:rsidP="0023523C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Pr="00697EAA" w:rsidRDefault="00A84D65" w:rsidP="00A84D65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настольному теннису</w:t>
            </w:r>
          </w:p>
        </w:tc>
      </w:tr>
      <w:tr w:rsidR="00776108" w:rsidRPr="00697EAA" w:rsidTr="00020AAB">
        <w:trPr>
          <w:trHeight w:val="705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A42588">
            <w:r w:rsidRPr="00E625EC">
              <w:t>11.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Республиканский турнир на призы ФСК «</w:t>
            </w:r>
            <w:proofErr w:type="spellStart"/>
            <w:r w:rsidRPr="00776108">
              <w:t>Бастау</w:t>
            </w:r>
            <w:proofErr w:type="spellEnd"/>
            <w:r w:rsidRPr="00776108">
              <w:t>» по дзюдо среди школьников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.А</w:t>
            </w:r>
            <w:proofErr w:type="gramEnd"/>
            <w:r w:rsidRPr="00776108"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май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дзюдо</w:t>
            </w:r>
          </w:p>
        </w:tc>
      </w:tr>
      <w:tr w:rsidR="00776108" w:rsidRPr="00697EAA" w:rsidTr="00020AAB">
        <w:trPr>
          <w:trHeight w:val="705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A42588">
            <w:r w:rsidRPr="00E625EC">
              <w:t>12.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Чемпионат Республики Казахстан по тогызкумалак среди школьников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июнь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тогызкумалак</w:t>
            </w:r>
          </w:p>
        </w:tc>
      </w:tr>
      <w:tr w:rsidR="00776108" w:rsidRPr="00697EAA" w:rsidTr="00020AAB">
        <w:trPr>
          <w:trHeight w:val="705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45302A">
            <w:r w:rsidRPr="00E625EC">
              <w:t>13.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Летний Чемпионат Республики Казахстан по волейболу среди девушек  2002-2003 г.р.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июнь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волейболу</w:t>
            </w:r>
          </w:p>
        </w:tc>
      </w:tr>
      <w:tr w:rsidR="00776108" w:rsidRPr="00697EAA" w:rsidTr="00020AAB">
        <w:trPr>
          <w:trHeight w:val="112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45302A">
            <w:r w:rsidRPr="00E625EC">
              <w:t>14.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23523C">
            <w:r w:rsidRPr="00E625EC">
              <w:t>Детско-юношеский турнир по футболу школьная лига «</w:t>
            </w:r>
            <w:proofErr w:type="spellStart"/>
            <w:r w:rsidRPr="00E625EC">
              <w:t>Былгары</w:t>
            </w:r>
            <w:proofErr w:type="spellEnd"/>
            <w:r w:rsidRPr="00E625EC">
              <w:t xml:space="preserve">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 xml:space="preserve">» по трем возрастным группам: </w:t>
            </w:r>
          </w:p>
          <w:p w:rsidR="00776108" w:rsidRDefault="00776108" w:rsidP="0023523C">
            <w:r w:rsidRPr="00E625EC">
              <w:t xml:space="preserve">                            200</w:t>
            </w:r>
            <w:r>
              <w:t xml:space="preserve">1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2</w:t>
            </w:r>
            <w:r w:rsidRPr="00E625EC">
              <w:t xml:space="preserve"> г.р.</w:t>
            </w:r>
          </w:p>
          <w:p w:rsidR="00776108" w:rsidRDefault="00776108" w:rsidP="0023523C">
            <w:r>
              <w:t xml:space="preserve">                            </w:t>
            </w:r>
            <w:r w:rsidRPr="00E625EC">
              <w:t>200</w:t>
            </w:r>
            <w:r>
              <w:t>5 - 2006</w:t>
            </w:r>
            <w:r w:rsidRPr="00E625EC">
              <w:t xml:space="preserve"> г.р.</w:t>
            </w:r>
          </w:p>
          <w:p w:rsidR="00776108" w:rsidRPr="00E625EC" w:rsidRDefault="00776108" w:rsidP="00E20375">
            <w:r>
              <w:t xml:space="preserve">                            </w:t>
            </w:r>
            <w:r w:rsidRPr="00E625EC">
              <w:t>200</w:t>
            </w:r>
            <w:r>
              <w:t xml:space="preserve">3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4 г.р.</w:t>
            </w:r>
            <w:r w:rsidRPr="00E625EC">
              <w:t xml:space="preserve">                         </w:t>
            </w:r>
            <w:r>
              <w:t xml:space="preserve">        </w:t>
            </w:r>
            <w:r w:rsidRPr="00E625EC">
              <w:t xml:space="preserve">        </w:t>
            </w:r>
          </w:p>
        </w:tc>
        <w:tc>
          <w:tcPr>
            <w:tcW w:w="1558" w:type="dxa"/>
            <w:gridSpan w:val="2"/>
          </w:tcPr>
          <w:p w:rsidR="00776108" w:rsidRDefault="00776108" w:rsidP="0023523C">
            <w:pPr>
              <w:jc w:val="center"/>
            </w:pPr>
          </w:p>
          <w:p w:rsidR="00776108" w:rsidRDefault="00776108" w:rsidP="0023523C">
            <w:pPr>
              <w:jc w:val="center"/>
            </w:pPr>
          </w:p>
          <w:p w:rsidR="00776108" w:rsidRDefault="00776108" w:rsidP="0023523C">
            <w:pPr>
              <w:jc w:val="center"/>
            </w:pPr>
            <w:r>
              <w:t xml:space="preserve">Астана </w:t>
            </w:r>
          </w:p>
          <w:p w:rsidR="00776108" w:rsidRDefault="00776108" w:rsidP="0023523C">
            <w:pPr>
              <w:jc w:val="center"/>
            </w:pPr>
            <w:r>
              <w:t>Семей</w:t>
            </w:r>
          </w:p>
          <w:p w:rsidR="00776108" w:rsidRPr="00E625EC" w:rsidRDefault="00776108" w:rsidP="00E20375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776108" w:rsidRDefault="00776108" w:rsidP="0023523C">
            <w:pPr>
              <w:jc w:val="center"/>
            </w:pPr>
          </w:p>
          <w:p w:rsidR="00776108" w:rsidRDefault="00776108" w:rsidP="0023523C">
            <w:pPr>
              <w:jc w:val="center"/>
            </w:pPr>
          </w:p>
          <w:p w:rsidR="00776108" w:rsidRDefault="00776108" w:rsidP="0023523C">
            <w:pPr>
              <w:jc w:val="center"/>
            </w:pPr>
            <w:r>
              <w:t>Апрель-май</w:t>
            </w:r>
          </w:p>
          <w:p w:rsidR="00776108" w:rsidRDefault="00776108" w:rsidP="0023523C">
            <w:pPr>
              <w:jc w:val="center"/>
            </w:pPr>
            <w:r>
              <w:t xml:space="preserve"> Июнь</w:t>
            </w:r>
          </w:p>
          <w:p w:rsidR="00776108" w:rsidRPr="00E625EC" w:rsidRDefault="00776108" w:rsidP="00E20375">
            <w:pPr>
              <w:jc w:val="center"/>
            </w:pPr>
            <w:r>
              <w:t>Июль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</w:t>
            </w:r>
            <w:r>
              <w:rPr>
                <w:sz w:val="20"/>
              </w:rPr>
              <w:t xml:space="preserve">общеобразовательных школ, </w:t>
            </w:r>
            <w:r w:rsidRPr="00697EAA">
              <w:rPr>
                <w:sz w:val="20"/>
              </w:rPr>
              <w:t xml:space="preserve">областей РК 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Школы футбола 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45302A">
            <w:r w:rsidRPr="00E625EC">
              <w:t>15.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Многодневная велогонка «Школьник Казахстана»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27271">
            <w:pPr>
              <w:jc w:val="center"/>
            </w:pPr>
            <w:r>
              <w:t>Усть-Каменогорск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Август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велосипедному спорту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 w:rsidRPr="00E625EC">
              <w:t>1</w:t>
            </w:r>
            <w:r>
              <w:t>6</w:t>
            </w:r>
            <w:r w:rsidRPr="00E625EC">
              <w:t>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Республиканский турнир на призы ФСК «</w:t>
            </w:r>
            <w:proofErr w:type="spellStart"/>
            <w:r w:rsidRPr="00776108">
              <w:t>Бастау</w:t>
            </w:r>
            <w:proofErr w:type="spellEnd"/>
            <w:r w:rsidRPr="00776108">
              <w:t>» по дзюдо среди школьников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.А</w:t>
            </w:r>
            <w:proofErr w:type="gramEnd"/>
            <w:r w:rsidRPr="00776108"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август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дзюдо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>
              <w:t>17</w:t>
            </w:r>
            <w:r w:rsidRPr="00E625EC">
              <w:t>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Республиканские соревнования среди юношей и девушек по бильярдному спорту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Сентябрь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  <w:p w:rsidR="00776108" w:rsidRPr="00AA2DF2" w:rsidRDefault="00776108" w:rsidP="000061A1"/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>
              <w:t>18</w:t>
            </w:r>
            <w:r w:rsidRPr="00E625EC">
              <w:t>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Республиканский турнир по волейболу среди девушек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Щучинск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776108" w:rsidRPr="00697EAA" w:rsidTr="00020AAB">
        <w:trPr>
          <w:trHeight w:val="699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>
              <w:t>19.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Республиканские соревнования среди школьников по шахматам «</w:t>
            </w:r>
            <w:proofErr w:type="spellStart"/>
            <w:r>
              <w:t>Акбозат</w:t>
            </w:r>
            <w:proofErr w:type="spellEnd"/>
            <w:r>
              <w:t>» (</w:t>
            </w:r>
            <w:proofErr w:type="spellStart"/>
            <w:r>
              <w:t>ю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tabs>
                <w:tab w:val="left" w:pos="365"/>
              </w:tabs>
              <w:jc w:val="center"/>
            </w:pPr>
            <w:r>
              <w:t xml:space="preserve">Ноябрь 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областной федерации по шахматам </w:t>
            </w:r>
          </w:p>
        </w:tc>
      </w:tr>
      <w:tr w:rsidR="00776108" w:rsidRPr="00697EAA" w:rsidTr="00020AAB">
        <w:trPr>
          <w:trHeight w:val="56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>
              <w:lastRenderedPageBreak/>
              <w:t>20.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Молодежный чемпионат Казахстана по тогызкумалак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proofErr w:type="spellStart"/>
            <w:r>
              <w:t>Талдыкорган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Ноябрь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 w:rsidRPr="00280FA4">
              <w:rPr>
                <w:sz w:val="20"/>
              </w:rPr>
              <w:t>по тогызкумалак</w:t>
            </w:r>
          </w:p>
        </w:tc>
      </w:tr>
      <w:tr w:rsidR="00776108" w:rsidRPr="00697EAA" w:rsidTr="00020AAB">
        <w:trPr>
          <w:trHeight w:val="56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C62779">
            <w:r>
              <w:t>21.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2 тур Республиканского чемпионата по баскетболу «ДЮБЛ» среди юношей и девушек 2003 г.р.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776108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  <w:p w:rsidR="00776108" w:rsidRDefault="00776108" w:rsidP="000061A1"/>
          <w:p w:rsidR="00776108" w:rsidRDefault="00776108" w:rsidP="000061A1"/>
          <w:p w:rsidR="00776108" w:rsidRPr="008D16AD" w:rsidRDefault="00776108" w:rsidP="000061A1">
            <w:pPr>
              <w:jc w:val="center"/>
            </w:pP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776108" w:rsidRPr="00697EAA" w:rsidTr="00020AAB">
        <w:trPr>
          <w:trHeight w:val="56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>
              <w:t>22.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 xml:space="preserve">Республиканские соревнования среди </w:t>
            </w:r>
            <w:r>
              <w:t>учащейся молодежи</w:t>
            </w:r>
            <w:r w:rsidRPr="00E625EC">
              <w:t xml:space="preserve"> по бильярдному спорту</w:t>
            </w:r>
            <w:r>
              <w:t xml:space="preserve">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</w:t>
            </w:r>
            <w:r w:rsidRPr="00697EAA">
              <w:rPr>
                <w:sz w:val="20"/>
              </w:rPr>
              <w:t>ябрь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776108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  <w:p w:rsidR="00776108" w:rsidRPr="00AA2DF2" w:rsidRDefault="00776108" w:rsidP="000061A1"/>
        </w:tc>
      </w:tr>
      <w:tr w:rsidR="00776108" w:rsidRPr="00697EAA" w:rsidTr="00020AAB">
        <w:trPr>
          <w:trHeight w:val="56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>
              <w:t>23.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Республиканские соревнования среди школьников по тяжелой атлетике «</w:t>
            </w:r>
            <w:proofErr w:type="spellStart"/>
            <w:r>
              <w:t>Толагай</w:t>
            </w:r>
            <w:proofErr w:type="spellEnd"/>
            <w:r>
              <w:t>» (</w:t>
            </w:r>
            <w:proofErr w:type="spellStart"/>
            <w:r>
              <w:t>юн</w:t>
            </w:r>
            <w:proofErr w:type="gramStart"/>
            <w:r>
              <w:t>.д</w:t>
            </w:r>
            <w:proofErr w:type="gramEnd"/>
            <w:r>
              <w:t>ев</w:t>
            </w:r>
            <w:proofErr w:type="spellEnd"/>
            <w:r>
              <w:t>.)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proofErr w:type="spellStart"/>
            <w:r w:rsidRPr="00E625EC">
              <w:t>Кызылорда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Ноябрь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>
              <w:rPr>
                <w:sz w:val="20"/>
              </w:rPr>
              <w:t>тяжелой атлетики</w:t>
            </w:r>
          </w:p>
        </w:tc>
      </w:tr>
      <w:tr w:rsidR="00776108" w:rsidRPr="00697EAA" w:rsidTr="00020AAB">
        <w:trPr>
          <w:trHeight w:val="566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E7121C">
            <w:r>
              <w:t>24.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Открытый республиканский</w:t>
            </w:r>
            <w:r>
              <w:t xml:space="preserve"> новогодний клубный</w:t>
            </w:r>
            <w:r w:rsidRPr="00E625EC">
              <w:t xml:space="preserve"> турнир</w:t>
            </w:r>
            <w:r>
              <w:t xml:space="preserve"> ОСК «Дзюдо-Азия»</w:t>
            </w:r>
            <w:r w:rsidRPr="00E625EC">
              <w:t xml:space="preserve"> среди </w:t>
            </w:r>
            <w:r>
              <w:t>младших юношей</w:t>
            </w:r>
            <w:r w:rsidRPr="00E625EC">
              <w:t xml:space="preserve"> по</w:t>
            </w:r>
            <w:r>
              <w:t xml:space="preserve"> борьбе</w:t>
            </w:r>
            <w:r w:rsidRPr="00E625EC">
              <w:t xml:space="preserve"> </w:t>
            </w:r>
            <w:r>
              <w:rPr>
                <w:lang w:val="kk-KZ"/>
              </w:rPr>
              <w:t xml:space="preserve">дзюдо 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Караганда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Декабрь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Pr="00280FA4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</w:t>
            </w:r>
            <w:proofErr w:type="gramStart"/>
            <w:r>
              <w:rPr>
                <w:sz w:val="20"/>
              </w:rPr>
              <w:t>областной</w:t>
            </w:r>
            <w:proofErr w:type="gramEnd"/>
            <w:r>
              <w:rPr>
                <w:sz w:val="20"/>
              </w:rPr>
              <w:t xml:space="preserve"> федераций по </w:t>
            </w:r>
            <w:r>
              <w:rPr>
                <w:sz w:val="20"/>
                <w:lang w:val="kk-KZ"/>
              </w:rPr>
              <w:t>дзюдо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E7121C">
            <w:r>
              <w:t>25.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Чемпионат республики по волейболу среди детских клубов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Январь 2017г.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776108" w:rsidRDefault="00776108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776108" w:rsidRPr="00697EAA" w:rsidTr="00020AAB">
        <w:trPr>
          <w:trHeight w:val="328"/>
        </w:trPr>
        <w:tc>
          <w:tcPr>
            <w:tcW w:w="15276" w:type="dxa"/>
            <w:gridSpan w:val="13"/>
          </w:tcPr>
          <w:p w:rsidR="00776108" w:rsidRDefault="00776108" w:rsidP="0063571D">
            <w:pPr>
              <w:pStyle w:val="1"/>
            </w:pPr>
            <w:r>
              <w:t>Направление: Областные мероприятия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1.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Соревнования по футзалу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27-30 января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Школы футбола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2.</w:t>
            </w:r>
          </w:p>
        </w:tc>
        <w:tc>
          <w:tcPr>
            <w:tcW w:w="4674" w:type="dxa"/>
            <w:gridSpan w:val="2"/>
          </w:tcPr>
          <w:p w:rsidR="00776108" w:rsidRPr="00697EAA" w:rsidRDefault="00776108" w:rsidP="0023523C">
            <w:pPr>
              <w:rPr>
                <w:color w:val="000000"/>
              </w:rPr>
            </w:pPr>
            <w:r w:rsidRPr="00E625EC">
              <w:t xml:space="preserve">Соревнования по лыжным гонкам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,</w:t>
            </w:r>
            <w:r w:rsidRPr="00B5209B">
              <w:t xml:space="preserve"> </w:t>
            </w:r>
            <w:r>
              <w:t>посвященной 25-летию Дню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E625EC">
              <w:t>г.</w:t>
            </w:r>
            <w:r>
              <w:t xml:space="preserve"> </w:t>
            </w:r>
            <w:r w:rsidRPr="00E625EC">
              <w:t>Костанай</w:t>
            </w:r>
            <w:r w:rsidRPr="00697EAA">
              <w:rPr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697EAA">
              <w:rPr>
                <w:color w:val="000000"/>
              </w:rPr>
              <w:t>еврал</w:t>
            </w:r>
            <w:r>
              <w:rPr>
                <w:color w:val="000000"/>
              </w:rPr>
              <w:t>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ОДЮСШ №3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3.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23523C">
            <w:r w:rsidRPr="00E625EC">
              <w:t xml:space="preserve">Соревнования по зимнему президентскому многоборью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,</w:t>
            </w:r>
            <w:r w:rsidRPr="00B5209B">
              <w:t xml:space="preserve"> </w:t>
            </w:r>
            <w:r>
              <w:t>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23523C">
            <w:pPr>
              <w:jc w:val="center"/>
            </w:pPr>
            <w:r w:rsidRPr="00E625EC">
              <w:t>г.</w:t>
            </w:r>
            <w:r>
              <w:t xml:space="preserve"> </w:t>
            </w:r>
            <w:r w:rsidRPr="00E625EC">
              <w:t xml:space="preserve">Костанай 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23523C">
            <w:r>
              <w:rPr>
                <w:color w:val="000000"/>
              </w:rPr>
              <w:t xml:space="preserve">           Ф</w:t>
            </w:r>
            <w:r w:rsidRPr="00697EAA">
              <w:rPr>
                <w:color w:val="000000"/>
              </w:rPr>
              <w:t>еврал</w:t>
            </w:r>
            <w:r>
              <w:rPr>
                <w:color w:val="000000"/>
              </w:rPr>
              <w:t>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ОДЮСШ №3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23523C">
            <w:r w:rsidRPr="00E625EC">
              <w:t xml:space="preserve">Соревнования по хоккею с шайбой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,</w:t>
            </w:r>
            <w:r w:rsidRPr="00B5209B">
              <w:t xml:space="preserve"> </w:t>
            </w:r>
            <w:r>
              <w:t>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 xml:space="preserve">Костанай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областной федерации по хоккею с шайбой</w:t>
            </w:r>
          </w:p>
        </w:tc>
      </w:tr>
      <w:tr w:rsidR="00776108" w:rsidRPr="00697EAA" w:rsidTr="00020AAB">
        <w:trPr>
          <w:trHeight w:val="722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5.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209B">
            <w:r w:rsidRPr="00E625EC">
              <w:t xml:space="preserve">Соревнования по </w:t>
            </w:r>
            <w:r>
              <w:t>шашкам</w:t>
            </w:r>
            <w:r w:rsidRPr="00E625EC">
              <w:t xml:space="preserve">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 xml:space="preserve">Костанай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областной федерации по шахматам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6.</w:t>
            </w:r>
          </w:p>
        </w:tc>
        <w:tc>
          <w:tcPr>
            <w:tcW w:w="4674" w:type="dxa"/>
            <w:gridSpan w:val="2"/>
          </w:tcPr>
          <w:p w:rsidR="00776108" w:rsidRPr="00697EAA" w:rsidRDefault="00776108" w:rsidP="0023523C">
            <w:pPr>
              <w:rPr>
                <w:color w:val="000000"/>
              </w:rPr>
            </w:pPr>
            <w:r w:rsidRPr="00E625EC">
              <w:t>Соревнования по настольный теннис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 xml:space="preserve">Костанай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областной федерации по настольному теннису</w:t>
            </w:r>
          </w:p>
        </w:tc>
      </w:tr>
      <w:tr w:rsidR="00776108" w:rsidRPr="00697EAA" w:rsidTr="00020AAB">
        <w:trPr>
          <w:trHeight w:val="702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7.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CA6722">
            <w:r w:rsidRPr="00E625EC">
              <w:t>Детско-юношеский турнир по хоккею с шайбой «</w:t>
            </w:r>
            <w:proofErr w:type="spellStart"/>
            <w:r w:rsidRPr="00E625EC">
              <w:t>Жулдызша</w:t>
            </w:r>
            <w:proofErr w:type="spellEnd"/>
            <w:r w:rsidRPr="00E625EC">
              <w:t>» среди де</w:t>
            </w:r>
            <w:r>
              <w:t>тей</w:t>
            </w:r>
            <w:r w:rsidRPr="00E625EC">
              <w:t xml:space="preserve">   200</w:t>
            </w:r>
            <w:r>
              <w:t>6</w:t>
            </w:r>
            <w:r w:rsidRPr="00E625EC">
              <w:t>-200</w:t>
            </w:r>
            <w:r>
              <w:t>7</w:t>
            </w:r>
            <w:r w:rsidRPr="00E625EC">
              <w:t xml:space="preserve">г.р. </w:t>
            </w:r>
          </w:p>
          <w:p w:rsidR="00776108" w:rsidRPr="00E625EC" w:rsidRDefault="00776108" w:rsidP="00CA6722">
            <w:r w:rsidRPr="00E625EC">
              <w:t xml:space="preserve">                          </w:t>
            </w:r>
            <w:r>
              <w:t xml:space="preserve">                    </w:t>
            </w:r>
            <w:r w:rsidRPr="00E625EC">
              <w:t xml:space="preserve"> 2000-2001г.р.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 w:rsidRPr="00697EAA">
              <w:rPr>
                <w:color w:val="000000"/>
                <w:sz w:val="20"/>
              </w:rPr>
              <w:t>Костанай</w:t>
            </w:r>
          </w:p>
        </w:tc>
        <w:tc>
          <w:tcPr>
            <w:tcW w:w="2125" w:type="dxa"/>
            <w:gridSpan w:val="2"/>
          </w:tcPr>
          <w:p w:rsidR="00776108" w:rsidRPr="00020AAB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Февраль</w:t>
            </w:r>
            <w:r>
              <w:rPr>
                <w:color w:val="000000"/>
                <w:lang w:val="en-US"/>
              </w:rPr>
              <w:t xml:space="preserve"> - </w:t>
            </w:r>
            <w:r>
              <w:rPr>
                <w:color w:val="000000"/>
              </w:rPr>
              <w:t>март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областной федерации по хоккею с шайбой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t>8.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23523C">
            <w:r w:rsidRPr="00E625EC">
              <w:t>Соревнования по тогызкумалаку в программе областной летней спартакиады школьников</w:t>
            </w:r>
            <w:r>
              <w:t xml:space="preserve">, </w:t>
            </w:r>
            <w:r>
              <w:lastRenderedPageBreak/>
              <w:t>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F3BC2">
            <w:pPr>
              <w:pStyle w:val="2"/>
              <w:jc w:val="left"/>
              <w:rPr>
                <w:sz w:val="20"/>
              </w:rPr>
            </w:pPr>
            <w:r>
              <w:rPr>
                <w:color w:val="000000"/>
              </w:rPr>
              <w:lastRenderedPageBreak/>
              <w:t xml:space="preserve">  </w:t>
            </w:r>
            <w:r w:rsidRPr="0067149D">
              <w:rPr>
                <w:color w:val="000000"/>
                <w:sz w:val="20"/>
              </w:rPr>
              <w:t>г</w:t>
            </w:r>
            <w:r w:rsidRPr="00697EA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  <w:sz w:val="20"/>
              </w:rPr>
              <w:t>Костанай</w:t>
            </w:r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 xml:space="preserve">Сборные команды районов и городов </w:t>
            </w:r>
            <w:r>
              <w:lastRenderedPageBreak/>
              <w:t>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lastRenderedPageBreak/>
              <w:t>Представители областной федерации</w:t>
            </w:r>
            <w:r w:rsidRPr="00E625EC">
              <w:t xml:space="preserve"> </w:t>
            </w:r>
            <w:r w:rsidRPr="00280FA4">
              <w:lastRenderedPageBreak/>
              <w:t>по тогызкумалак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>
            <w:r w:rsidRPr="00E625EC">
              <w:lastRenderedPageBreak/>
              <w:t>9.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F3BC2">
            <w:r w:rsidRPr="00E625EC">
              <w:t xml:space="preserve">Соревнования по </w:t>
            </w:r>
            <w:r>
              <w:t>шахматам</w:t>
            </w:r>
            <w:r w:rsidRPr="00E625EC">
              <w:t xml:space="preserve">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Представители областной федерации по шахматам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10.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9357EF">
            <w:r w:rsidRPr="00E625EC">
              <w:t>Зональные соревнования по баскетболу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Default="00776108" w:rsidP="009357EF"/>
          <w:p w:rsidR="00776108" w:rsidRPr="00E625EC" w:rsidRDefault="00776108" w:rsidP="009357EF"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9357EF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776108" w:rsidRPr="00697EAA" w:rsidRDefault="00776108" w:rsidP="009357E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9357EF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Default="00776108" w:rsidP="009357EF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  <w:p w:rsidR="00776108" w:rsidRPr="00E625EC" w:rsidRDefault="00776108" w:rsidP="009357EF">
            <w:pPr>
              <w:jc w:val="center"/>
            </w:pP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11.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23523C">
            <w:r w:rsidRPr="00E625EC">
              <w:t>Соревнования по гиревому спорту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</w:p>
          <w:p w:rsidR="00776108" w:rsidRPr="00E625EC" w:rsidRDefault="00776108" w:rsidP="0023523C">
            <w:pPr>
              <w:jc w:val="center"/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776108" w:rsidRPr="00697EAA" w:rsidRDefault="00776108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Default="00776108" w:rsidP="0023523C">
            <w:pPr>
              <w:jc w:val="center"/>
            </w:pPr>
            <w:r>
              <w:t>Представители областной федерации</w:t>
            </w:r>
            <w:r w:rsidRPr="00E625EC">
              <w:t xml:space="preserve"> по гиревому спорту</w:t>
            </w:r>
          </w:p>
          <w:p w:rsidR="00776108" w:rsidRPr="00E625EC" w:rsidRDefault="00776108" w:rsidP="0023523C">
            <w:pPr>
              <w:jc w:val="center"/>
            </w:pP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12.</w:t>
            </w:r>
          </w:p>
        </w:tc>
        <w:tc>
          <w:tcPr>
            <w:tcW w:w="4674" w:type="dxa"/>
            <w:gridSpan w:val="2"/>
          </w:tcPr>
          <w:p w:rsidR="00776108" w:rsidRPr="00697EAA" w:rsidRDefault="00776108" w:rsidP="00987FD2">
            <w:pPr>
              <w:rPr>
                <w:lang w:val="kk-KZ"/>
              </w:rPr>
            </w:pPr>
            <w:proofErr w:type="gramStart"/>
            <w:r>
              <w:t xml:space="preserve">Открытый турнир </w:t>
            </w:r>
            <w:r w:rsidRPr="00E625EC">
              <w:t xml:space="preserve">по </w:t>
            </w:r>
            <w:r w:rsidRPr="00697EAA">
              <w:rPr>
                <w:lang w:val="kk-KZ"/>
              </w:rPr>
              <w:t>Қазақ күресі</w:t>
            </w:r>
            <w:r>
              <w:t xml:space="preserve"> среди школьников</w:t>
            </w:r>
            <w:r w:rsidRPr="00E625EC">
              <w:t xml:space="preserve"> </w:t>
            </w:r>
            <w:r>
              <w:t>посвященный празднованию «</w:t>
            </w:r>
            <w:proofErr w:type="spellStart"/>
            <w:r>
              <w:t>Наурыз</w:t>
            </w:r>
            <w:proofErr w:type="spellEnd"/>
            <w:r>
              <w:t xml:space="preserve"> </w:t>
            </w:r>
            <w:proofErr w:type="spellStart"/>
            <w:r>
              <w:t>мейрамы</w:t>
            </w:r>
            <w:proofErr w:type="spellEnd"/>
            <w:r>
              <w:t>»</w:t>
            </w:r>
            <w:proofErr w:type="gramEnd"/>
          </w:p>
        </w:tc>
        <w:tc>
          <w:tcPr>
            <w:tcW w:w="1558" w:type="dxa"/>
            <w:gridSpan w:val="2"/>
          </w:tcPr>
          <w:p w:rsidR="00776108" w:rsidRPr="00E625EC" w:rsidRDefault="00776108" w:rsidP="00121864">
            <w:pPr>
              <w:jc w:val="center"/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776108" w:rsidRPr="00697EAA" w:rsidRDefault="00776108" w:rsidP="00121864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13.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121864">
            <w:r w:rsidRPr="00E625EC">
              <w:t>Спартакиада среди воспитанников детских домов и коррекционных школ интернатов в рамках областного фестиваля «Детство без границ»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121864">
            <w:pPr>
              <w:jc w:val="center"/>
            </w:pPr>
            <w:r w:rsidRPr="00E625EC">
              <w:t>г.</w:t>
            </w:r>
            <w:r w:rsidRPr="00697EAA">
              <w:rPr>
                <w:color w:val="000000"/>
              </w:rPr>
              <w:t xml:space="preserve"> Костанай</w:t>
            </w:r>
          </w:p>
          <w:p w:rsidR="00776108" w:rsidRPr="00E625EC" w:rsidRDefault="00776108" w:rsidP="00121864">
            <w:pPr>
              <w:jc w:val="center"/>
            </w:pPr>
          </w:p>
        </w:tc>
        <w:tc>
          <w:tcPr>
            <w:tcW w:w="2125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>Март - апрель</w:t>
            </w:r>
          </w:p>
        </w:tc>
        <w:tc>
          <w:tcPr>
            <w:tcW w:w="1918" w:type="dxa"/>
          </w:tcPr>
          <w:p w:rsidR="00776108" w:rsidRPr="00697EAA" w:rsidRDefault="00776108" w:rsidP="00121864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121864">
            <w:pPr>
              <w:jc w:val="center"/>
            </w:pPr>
            <w:r>
              <w:t>Отдел спорта РЦФК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>Финальные соревнования по баскетболу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назначению</w:t>
            </w:r>
          </w:p>
          <w:p w:rsidR="00776108" w:rsidRPr="00E625EC" w:rsidRDefault="00776108" w:rsidP="000061A1">
            <w:pPr>
              <w:jc w:val="center"/>
            </w:pPr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jc w:val="center"/>
              <w:rPr>
                <w:color w:val="000000"/>
              </w:rPr>
            </w:pPr>
            <w:r>
              <w:t>Апрель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</w:tc>
      </w:tr>
      <w:tr w:rsidR="00776108" w:rsidRPr="00697EAA" w:rsidTr="00020AAB">
        <w:trPr>
          <w:trHeight w:val="620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15.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Зональные соревнования по </w:t>
            </w:r>
            <w:r w:rsidRPr="00697EAA">
              <w:rPr>
                <w:lang w:val="kk-KZ"/>
              </w:rPr>
              <w:t>волей</w:t>
            </w:r>
            <w:r w:rsidRPr="00E625EC">
              <w:t>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Апрель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16.</w:t>
            </w:r>
          </w:p>
        </w:tc>
        <w:tc>
          <w:tcPr>
            <w:tcW w:w="4674" w:type="dxa"/>
            <w:gridSpan w:val="2"/>
          </w:tcPr>
          <w:p w:rsidR="00776108" w:rsidRPr="00697EAA" w:rsidRDefault="00776108" w:rsidP="00DD495C">
            <w:pPr>
              <w:rPr>
                <w:lang w:val="kk-KZ"/>
              </w:rPr>
            </w:pPr>
            <w:r w:rsidRPr="00E625EC">
              <w:t>Соревнования</w:t>
            </w:r>
            <w:r>
              <w:t xml:space="preserve"> </w:t>
            </w:r>
            <w:proofErr w:type="gramStart"/>
            <w:r w:rsidRPr="00E625EC">
              <w:t>по</w:t>
            </w:r>
            <w:proofErr w:type="gramEnd"/>
            <w:r w:rsidRPr="00E625EC">
              <w:t xml:space="preserve"> </w:t>
            </w:r>
            <w:r w:rsidRPr="00697EAA">
              <w:rPr>
                <w:lang w:val="kk-KZ"/>
              </w:rPr>
              <w:t>Қ</w:t>
            </w:r>
            <w:proofErr w:type="gramStart"/>
            <w:r w:rsidRPr="00697EAA">
              <w:rPr>
                <w:lang w:val="kk-KZ"/>
              </w:rPr>
              <w:t>аза</w:t>
            </w:r>
            <w:proofErr w:type="gramEnd"/>
            <w:r w:rsidRPr="00697EAA">
              <w:rPr>
                <w:lang w:val="kk-KZ"/>
              </w:rPr>
              <w:t xml:space="preserve">қ күресі в программе </w:t>
            </w:r>
            <w:r w:rsidRPr="00E625EC">
              <w:t>областной летней спартакиады школьников</w:t>
            </w:r>
            <w:r>
              <w:t>, посвященной 25-летию  Независимости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г.</w:t>
            </w:r>
            <w:r w:rsidRPr="00697EAA">
              <w:rPr>
                <w:color w:val="000000"/>
              </w:rPr>
              <w:t xml:space="preserve"> Костанай</w:t>
            </w:r>
          </w:p>
          <w:p w:rsidR="00776108" w:rsidRPr="00697EAA" w:rsidRDefault="00776108" w:rsidP="000061A1">
            <w:pPr>
              <w:jc w:val="center"/>
              <w:rPr>
                <w:lang w:val="kk-KZ"/>
              </w:rPr>
            </w:pP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17.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>Финальные соревнования по волейболу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По назначению</w:t>
            </w:r>
            <w:r w:rsidRPr="00697EAA">
              <w:rPr>
                <w:lang w:val="kk-KZ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697EAA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18.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Соревнования</w:t>
            </w:r>
            <w:r>
              <w:t xml:space="preserve"> </w:t>
            </w:r>
            <w:r w:rsidRPr="00E625EC">
              <w:t xml:space="preserve">по </w:t>
            </w:r>
            <w:r>
              <w:t xml:space="preserve">борьбе </w:t>
            </w:r>
            <w:r>
              <w:rPr>
                <w:lang w:val="kk-KZ"/>
              </w:rPr>
              <w:t>дзюдо</w:t>
            </w:r>
            <w:r w:rsidRPr="00697EAA">
              <w:rPr>
                <w:lang w:val="kk-KZ"/>
              </w:rPr>
              <w:t xml:space="preserve"> в программе </w:t>
            </w:r>
            <w:r w:rsidRPr="00E625EC">
              <w:t>областной летней спартакиады школьников</w:t>
            </w:r>
            <w:r>
              <w:t>, посвященной 25-летию Дню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jc w:val="center"/>
              <w:rPr>
                <w:lang w:val="kk-KZ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Костанай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697EAA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19.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Зональные соревнования по </w:t>
            </w:r>
            <w:r w:rsidRPr="00697EAA">
              <w:rPr>
                <w:lang w:val="kk-KZ"/>
              </w:rPr>
              <w:t>фут</w:t>
            </w:r>
            <w:r w:rsidRPr="00E625EC">
              <w:t>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Апрель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Школы футбола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20.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A0746">
            <w:r>
              <w:t xml:space="preserve">Открытый областной турнир по гиревому спорту среди учащихся школ и колледжей. 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697EAA" w:rsidRDefault="00776108" w:rsidP="000061A1">
            <w:pPr>
              <w:jc w:val="center"/>
              <w:rPr>
                <w:color w:val="000000"/>
              </w:rPr>
            </w:pPr>
            <w:r>
              <w:t>Май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КФК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областной федерации гиревого спорта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21.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>Финальные соревнования по футболу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г.</w:t>
            </w:r>
            <w:r w:rsidRPr="00697EAA">
              <w:rPr>
                <w:color w:val="000000"/>
              </w:rPr>
              <w:t xml:space="preserve"> Костанай</w:t>
            </w:r>
          </w:p>
          <w:p w:rsidR="00776108" w:rsidRPr="00697EAA" w:rsidRDefault="00776108" w:rsidP="000061A1">
            <w:pPr>
              <w:pStyle w:val="2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776108" w:rsidRPr="00B41DBB" w:rsidRDefault="00776108" w:rsidP="000061A1">
            <w:pPr>
              <w:jc w:val="center"/>
              <w:rPr>
                <w:lang w:val="kk-KZ"/>
              </w:rPr>
            </w:pPr>
            <w:r>
              <w:t>М</w:t>
            </w:r>
            <w:r w:rsidRPr="00E625EC">
              <w:t>а</w:t>
            </w:r>
            <w:r>
              <w:t>й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Школы футбола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t>22.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Соревнования по </w:t>
            </w:r>
            <w:r>
              <w:rPr>
                <w:lang w:val="kk-KZ"/>
              </w:rPr>
              <w:t>тестам Первого Президента Лидера нации</w:t>
            </w:r>
            <w:r w:rsidRPr="00E625EC">
              <w:t xml:space="preserve"> в программе областной летней </w:t>
            </w:r>
            <w:r w:rsidRPr="00E625EC">
              <w:lastRenderedPageBreak/>
              <w:t>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lastRenderedPageBreak/>
              <w:t>г</w:t>
            </w:r>
            <w:proofErr w:type="gramStart"/>
            <w:r w:rsidRPr="00697EAA">
              <w:rPr>
                <w:sz w:val="20"/>
              </w:rPr>
              <w:t>.К</w:t>
            </w:r>
            <w:proofErr w:type="gramEnd"/>
            <w:r w:rsidRPr="00697EAA">
              <w:rPr>
                <w:sz w:val="20"/>
              </w:rPr>
              <w:t>останай</w:t>
            </w:r>
            <w:proofErr w:type="spellEnd"/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B41DBB" w:rsidRDefault="00776108" w:rsidP="000061A1">
            <w:pPr>
              <w:jc w:val="center"/>
              <w:rPr>
                <w:lang w:val="kk-KZ"/>
              </w:rPr>
            </w:pPr>
            <w:proofErr w:type="spellStart"/>
            <w:r>
              <w:t>М</w:t>
            </w:r>
            <w:r w:rsidRPr="00E625EC">
              <w:t>а</w:t>
            </w:r>
            <w:proofErr w:type="spellEnd"/>
            <w:r>
              <w:rPr>
                <w:lang w:val="kk-KZ"/>
              </w:rPr>
              <w:t>й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 xml:space="preserve">Сборные команды районов и городов </w:t>
            </w:r>
            <w:r>
              <w:lastRenderedPageBreak/>
              <w:t>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lastRenderedPageBreak/>
              <w:t xml:space="preserve">Представители областной федерации </w:t>
            </w:r>
            <w:r>
              <w:lastRenderedPageBreak/>
              <w:t xml:space="preserve">по легкой атлетике </w:t>
            </w:r>
          </w:p>
        </w:tc>
      </w:tr>
      <w:tr w:rsidR="00776108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121864">
            <w:r w:rsidRPr="00E625EC">
              <w:lastRenderedPageBreak/>
              <w:t>23.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Соревнования по </w:t>
            </w:r>
            <w:r w:rsidRPr="00697EAA">
              <w:rPr>
                <w:lang w:val="kk-KZ"/>
              </w:rPr>
              <w:t>туристскому многоборью</w:t>
            </w:r>
            <w:r w:rsidRPr="00E625EC">
              <w:t xml:space="preserve"> в программе областной летней спартакиады школьников</w:t>
            </w:r>
            <w:r>
              <w:t>, посвященной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.Л</w:t>
            </w:r>
            <w:proofErr w:type="gramEnd"/>
            <w:r w:rsidRPr="00697EAA">
              <w:rPr>
                <w:sz w:val="20"/>
              </w:rPr>
              <w:t>исаковск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B41DBB" w:rsidRDefault="00776108" w:rsidP="000061A1">
            <w:pPr>
              <w:jc w:val="center"/>
              <w:rPr>
                <w:lang w:val="kk-KZ"/>
              </w:rPr>
            </w:pPr>
            <w:r>
              <w:t>М</w:t>
            </w:r>
            <w:r w:rsidRPr="00E625EC">
              <w:t>а</w:t>
            </w:r>
            <w:r>
              <w:t>й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776108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 w:rsidRPr="00E625EC">
              <w:t>24.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pPr>
              <w:jc w:val="both"/>
            </w:pPr>
            <w:r w:rsidRPr="00E625EC">
              <w:t>Легкоатлетическая эстафета на призы газеты «</w:t>
            </w:r>
            <w:proofErr w:type="spellStart"/>
            <w:r w:rsidRPr="00E625EC">
              <w:t>Костанайские</w:t>
            </w:r>
            <w:proofErr w:type="spellEnd"/>
            <w:r w:rsidRPr="00E625EC">
              <w:t xml:space="preserve"> новости»</w:t>
            </w:r>
            <w:proofErr w:type="gramStart"/>
            <w:r w:rsidRPr="00E625EC">
              <w:t>.</w:t>
            </w:r>
            <w:proofErr w:type="gramEnd"/>
            <w:r w:rsidRPr="00E625EC">
              <w:t xml:space="preserve"> </w:t>
            </w:r>
            <w:proofErr w:type="gramStart"/>
            <w:r w:rsidRPr="00E625EC">
              <w:t>г</w:t>
            </w:r>
            <w:proofErr w:type="gramEnd"/>
            <w:r w:rsidRPr="00E625EC">
              <w:t>. Костанай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Май</w:t>
            </w:r>
          </w:p>
          <w:p w:rsidR="00776108" w:rsidRPr="00E625EC" w:rsidRDefault="00776108" w:rsidP="000061A1">
            <w:pPr>
              <w:jc w:val="center"/>
            </w:pP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 xml:space="preserve">Сборные команды ВУЗов, </w:t>
            </w:r>
            <w:proofErr w:type="spellStart"/>
            <w:r>
              <w:t>СУЗов</w:t>
            </w:r>
            <w:proofErr w:type="spellEnd"/>
            <w:r>
              <w:t xml:space="preserve"> и организации 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 xml:space="preserve">РЦФК, Управление спорта и физической культуры, городской отдел спорта </w:t>
            </w:r>
          </w:p>
        </w:tc>
      </w:tr>
      <w:tr w:rsidR="00776108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 w:rsidRPr="00E625EC">
              <w:t>25.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Чемпионат Костанайской области по борьбе самбо среди юношей и девушек 1999-2000 г.р.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proofErr w:type="spellStart"/>
            <w:r w:rsidRPr="00776108">
              <w:rPr>
                <w:sz w:val="20"/>
              </w:rPr>
              <w:t>г</w:t>
            </w:r>
            <w:proofErr w:type="gramStart"/>
            <w:r w:rsidRPr="00776108">
              <w:rPr>
                <w:sz w:val="20"/>
              </w:rPr>
              <w:t>.К</w:t>
            </w:r>
            <w:proofErr w:type="gramEnd"/>
            <w:r w:rsidRPr="00776108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Ма</w:t>
            </w:r>
            <w:proofErr w:type="spellEnd"/>
            <w:r w:rsidRPr="00776108">
              <w:rPr>
                <w:lang w:val="kk-KZ"/>
              </w:rPr>
              <w:t>й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Представители областной федерации по самбо</w:t>
            </w:r>
          </w:p>
        </w:tc>
      </w:tr>
      <w:tr w:rsidR="00776108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4248D">
            <w:r w:rsidRPr="00E625EC">
              <w:t>26.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 xml:space="preserve">Областной турнир по рукопашному бою памяти </w:t>
            </w:r>
            <w:proofErr w:type="spellStart"/>
            <w:r w:rsidRPr="00776108">
              <w:t>Торубарова</w:t>
            </w:r>
            <w:proofErr w:type="spellEnd"/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proofErr w:type="spellStart"/>
            <w:r w:rsidRPr="00776108">
              <w:rPr>
                <w:sz w:val="20"/>
              </w:rPr>
              <w:t>г</w:t>
            </w:r>
            <w:proofErr w:type="gramStart"/>
            <w:r w:rsidRPr="00776108">
              <w:rPr>
                <w:sz w:val="20"/>
              </w:rPr>
              <w:t>.Ж</w:t>
            </w:r>
            <w:proofErr w:type="gramEnd"/>
            <w:r w:rsidRPr="00776108">
              <w:rPr>
                <w:sz w:val="20"/>
              </w:rPr>
              <w:t>итикара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Ма</w:t>
            </w:r>
            <w:proofErr w:type="spellEnd"/>
            <w:r w:rsidRPr="00776108">
              <w:rPr>
                <w:lang w:val="kk-KZ"/>
              </w:rPr>
              <w:t>й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Представители областной федерации рукопашного боя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4248D">
            <w:r w:rsidRPr="00E625EC">
              <w:t>27.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>
              <w:t>Соревнования «Веселые старты»</w:t>
            </w:r>
            <w:r w:rsidRPr="00E625EC">
              <w:t xml:space="preserve"> среди воспитанников детских домов и коррекционных школ интернатов</w:t>
            </w:r>
            <w:r>
              <w:t xml:space="preserve"> посвященные «Дню защиты детей»</w:t>
            </w:r>
          </w:p>
        </w:tc>
        <w:tc>
          <w:tcPr>
            <w:tcW w:w="1558" w:type="dxa"/>
            <w:gridSpan w:val="2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.К</w:t>
            </w:r>
            <w:proofErr w:type="gramEnd"/>
            <w:r w:rsidRPr="00697EA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1-и</w:t>
            </w:r>
            <w:r w:rsidRPr="00E625EC">
              <w:t>юн</w:t>
            </w:r>
            <w:r>
              <w:t>я</w:t>
            </w:r>
          </w:p>
          <w:p w:rsidR="00776108" w:rsidRDefault="00776108" w:rsidP="000061A1">
            <w:pPr>
              <w:jc w:val="center"/>
            </w:pP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Default="00776108" w:rsidP="000061A1">
            <w:pPr>
              <w:jc w:val="center"/>
            </w:pPr>
            <w:r>
              <w:t>Отдел спорта РЦФК</w:t>
            </w:r>
          </w:p>
          <w:p w:rsidR="00776108" w:rsidRDefault="00776108" w:rsidP="000061A1">
            <w:pPr>
              <w:jc w:val="center"/>
            </w:pPr>
          </w:p>
          <w:p w:rsidR="00776108" w:rsidRDefault="00776108" w:rsidP="000061A1">
            <w:pPr>
              <w:jc w:val="center"/>
            </w:pPr>
          </w:p>
          <w:p w:rsidR="00776108" w:rsidRDefault="00776108" w:rsidP="000061A1">
            <w:pPr>
              <w:jc w:val="center"/>
            </w:pPr>
          </w:p>
          <w:p w:rsidR="00776108" w:rsidRPr="00E625EC" w:rsidRDefault="00776108" w:rsidP="000061A1">
            <w:pPr>
              <w:jc w:val="center"/>
            </w:pP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 w:rsidRPr="00E625EC">
              <w:t>28.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Открытый областной легкоатлетический пробег «Лето спортивное», посвященное «Дню борьбы с наркоманией и наркобизнесом» среди детско-юношеских и военно-патриотических клубов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proofErr w:type="spellStart"/>
            <w:r w:rsidRPr="00776108">
              <w:rPr>
                <w:sz w:val="20"/>
              </w:rPr>
              <w:t>г</w:t>
            </w:r>
            <w:proofErr w:type="gramStart"/>
            <w:r w:rsidRPr="00776108">
              <w:rPr>
                <w:sz w:val="20"/>
              </w:rPr>
              <w:t>.К</w:t>
            </w:r>
            <w:proofErr w:type="gramEnd"/>
            <w:r w:rsidRPr="00776108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Июнь</w:t>
            </w:r>
          </w:p>
          <w:p w:rsidR="00776108" w:rsidRPr="00776108" w:rsidRDefault="00776108" w:rsidP="00EA7FA8">
            <w:pPr>
              <w:jc w:val="center"/>
            </w:pP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Представители областной федерации по легкой атлетике, РЦФК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29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>Соревнования по футболу «</w:t>
            </w:r>
            <w:r w:rsidRPr="00697EAA">
              <w:rPr>
                <w:lang w:val="en-US"/>
              </w:rPr>
              <w:t>Coca</w:t>
            </w:r>
            <w:r w:rsidRPr="00E625EC">
              <w:t>-</w:t>
            </w:r>
            <w:r w:rsidRPr="00697EAA">
              <w:rPr>
                <w:lang w:val="en-US"/>
              </w:rPr>
              <w:t>cola</w:t>
            </w:r>
            <w:r w:rsidRPr="00E625EC">
              <w:t xml:space="preserve"> </w:t>
            </w:r>
            <w:proofErr w:type="spellStart"/>
            <w:r w:rsidRPr="00E625EC">
              <w:t>Былгары</w:t>
            </w:r>
            <w:proofErr w:type="spellEnd"/>
            <w:r w:rsidRPr="00E625EC">
              <w:t xml:space="preserve"> </w:t>
            </w:r>
            <w:proofErr w:type="spellStart"/>
            <w:r w:rsidRPr="00E625EC">
              <w:t>доп</w:t>
            </w:r>
            <w:proofErr w:type="spellEnd"/>
            <w:r w:rsidRPr="00E625EC">
              <w:t xml:space="preserve">» - кожаный мяч </w:t>
            </w: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  <w:r w:rsidRPr="00E625EC">
              <w:t xml:space="preserve"> по трем возрастам: </w:t>
            </w:r>
            <w:r>
              <w:t xml:space="preserve">              </w:t>
            </w:r>
          </w:p>
          <w:p w:rsidR="00776108" w:rsidRDefault="00776108" w:rsidP="000061A1">
            <w:r>
              <w:t xml:space="preserve">                            </w:t>
            </w:r>
            <w:r w:rsidRPr="00E625EC">
              <w:t>200</w:t>
            </w:r>
            <w:r>
              <w:t>1 - 2002</w:t>
            </w:r>
            <w:r w:rsidRPr="00E625EC">
              <w:t xml:space="preserve"> г.р.</w:t>
            </w:r>
          </w:p>
          <w:p w:rsidR="00776108" w:rsidRPr="00E625EC" w:rsidRDefault="00776108" w:rsidP="000061A1">
            <w:r>
              <w:t xml:space="preserve">                            </w:t>
            </w:r>
            <w:r w:rsidRPr="00E625EC">
              <w:t>200</w:t>
            </w:r>
            <w:r>
              <w:t xml:space="preserve">5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6</w:t>
            </w:r>
            <w:r w:rsidRPr="00E625EC">
              <w:t xml:space="preserve"> г.р.</w:t>
            </w:r>
          </w:p>
          <w:p w:rsidR="00776108" w:rsidRPr="00E625EC" w:rsidRDefault="00776108" w:rsidP="000061A1">
            <w:r w:rsidRPr="00E625EC">
              <w:t xml:space="preserve">                            200</w:t>
            </w:r>
            <w:r>
              <w:t xml:space="preserve">3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4</w:t>
            </w:r>
            <w:r w:rsidRPr="00E625EC">
              <w:t xml:space="preserve"> г.р.                            </w:t>
            </w:r>
          </w:p>
        </w:tc>
        <w:tc>
          <w:tcPr>
            <w:tcW w:w="1558" w:type="dxa"/>
            <w:gridSpan w:val="2"/>
          </w:tcPr>
          <w:p w:rsidR="00776108" w:rsidRDefault="00776108" w:rsidP="000061A1">
            <w:pPr>
              <w:jc w:val="center"/>
            </w:pPr>
            <w:r w:rsidRPr="00E625EC">
              <w:t xml:space="preserve"> </w:t>
            </w:r>
          </w:p>
          <w:p w:rsidR="00776108" w:rsidRDefault="00776108" w:rsidP="000061A1">
            <w:pPr>
              <w:jc w:val="center"/>
            </w:pPr>
          </w:p>
          <w:p w:rsidR="00776108" w:rsidRPr="00E625EC" w:rsidRDefault="00776108" w:rsidP="000061A1">
            <w:pPr>
              <w:jc w:val="center"/>
            </w:pPr>
            <w:r w:rsidRPr="00E625EC">
              <w:t>г. Костанай</w:t>
            </w:r>
          </w:p>
          <w:p w:rsidR="00776108" w:rsidRPr="00E625EC" w:rsidRDefault="00776108" w:rsidP="000061A1">
            <w:pPr>
              <w:jc w:val="center"/>
            </w:pPr>
            <w:r w:rsidRPr="00E625EC">
              <w:t>г. Костанай</w:t>
            </w:r>
          </w:p>
          <w:p w:rsidR="00776108" w:rsidRPr="00E625EC" w:rsidRDefault="00776108" w:rsidP="000061A1">
            <w:pPr>
              <w:jc w:val="center"/>
            </w:pPr>
            <w:r w:rsidRPr="00E625EC">
              <w:t>г. Костанай</w:t>
            </w:r>
          </w:p>
        </w:tc>
        <w:tc>
          <w:tcPr>
            <w:tcW w:w="2125" w:type="dxa"/>
            <w:gridSpan w:val="2"/>
          </w:tcPr>
          <w:p w:rsidR="00776108" w:rsidRDefault="00776108" w:rsidP="000061A1">
            <w:pPr>
              <w:jc w:val="center"/>
            </w:pPr>
          </w:p>
          <w:p w:rsidR="00776108" w:rsidRDefault="00776108" w:rsidP="000061A1">
            <w:pPr>
              <w:jc w:val="center"/>
            </w:pPr>
          </w:p>
          <w:p w:rsidR="00776108" w:rsidRPr="00E625EC" w:rsidRDefault="00776108" w:rsidP="000061A1">
            <w:pPr>
              <w:jc w:val="center"/>
            </w:pPr>
            <w:r w:rsidRPr="00E625EC">
              <w:t>Май</w:t>
            </w:r>
          </w:p>
          <w:p w:rsidR="00776108" w:rsidRPr="00E625EC" w:rsidRDefault="00776108" w:rsidP="000061A1">
            <w:pPr>
              <w:jc w:val="center"/>
            </w:pPr>
            <w:r w:rsidRPr="00E625EC">
              <w:t>Июнь</w:t>
            </w:r>
          </w:p>
          <w:p w:rsidR="00776108" w:rsidRPr="00E625EC" w:rsidRDefault="00776108" w:rsidP="000061A1">
            <w:pPr>
              <w:jc w:val="center"/>
            </w:pPr>
            <w:r w:rsidRPr="00E625EC">
              <w:t>Июль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Представители Школы футбола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 w:rsidRPr="00E625EC">
              <w:t>30.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r w:rsidRPr="00E625EC">
              <w:t xml:space="preserve">Областная спартакиада среди лагерей отдыха Управления образования </w:t>
            </w:r>
          </w:p>
        </w:tc>
        <w:tc>
          <w:tcPr>
            <w:tcW w:w="1558" w:type="dxa"/>
            <w:gridSpan w:val="2"/>
          </w:tcPr>
          <w:p w:rsidR="00776108" w:rsidRPr="005279AA" w:rsidRDefault="00776108" w:rsidP="000061A1">
            <w:pPr>
              <w:jc w:val="center"/>
            </w:pPr>
            <w:r w:rsidRPr="005279AA">
              <w:t>Л/о Бакирова,</w:t>
            </w:r>
          </w:p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Л/о «Алтын гул»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 w:rsidRPr="00E625EC">
              <w:t>Июн</w:t>
            </w:r>
            <w:proofErr w:type="gramStart"/>
            <w:r w:rsidRPr="00E625EC">
              <w:t>ь-</w:t>
            </w:r>
            <w:proofErr w:type="gramEnd"/>
            <w:r w:rsidRPr="00E625EC">
              <w:t xml:space="preserve"> июль</w:t>
            </w:r>
          </w:p>
        </w:tc>
        <w:tc>
          <w:tcPr>
            <w:tcW w:w="1918" w:type="dxa"/>
          </w:tcPr>
          <w:p w:rsidR="00776108" w:rsidRPr="00697EAA" w:rsidRDefault="00776108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детских домов и коррекционных школ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Отдел спорта РЦФК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 w:rsidRPr="00E625EC">
              <w:t>31.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 xml:space="preserve">Открытый турнир Костанайской области по </w:t>
            </w:r>
            <w:proofErr w:type="spellStart"/>
            <w:r w:rsidRPr="00776108">
              <w:t>нацинальной</w:t>
            </w:r>
            <w:proofErr w:type="spellEnd"/>
            <w:r w:rsidRPr="00776108">
              <w:t xml:space="preserve"> борьбе </w:t>
            </w:r>
            <w:r w:rsidRPr="00776108">
              <w:rPr>
                <w:lang w:val="kk-KZ"/>
              </w:rPr>
              <w:t xml:space="preserve">қазақ күресі среди школьников  2002-2003, 2004-2006 г.р., </w:t>
            </w:r>
            <w:proofErr w:type="gramStart"/>
            <w:r w:rsidRPr="00776108">
              <w:rPr>
                <w:lang w:val="kk-KZ"/>
              </w:rPr>
              <w:t>посвященное</w:t>
            </w:r>
            <w:proofErr w:type="gramEnd"/>
            <w:r w:rsidRPr="00776108">
              <w:rPr>
                <w:lang w:val="kk-KZ"/>
              </w:rPr>
              <w:t xml:space="preserve"> </w:t>
            </w:r>
            <w:r w:rsidRPr="00776108">
              <w:t>«Дню Астаны»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Июль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 xml:space="preserve">Представители областной федерации </w:t>
            </w:r>
            <w:proofErr w:type="gramStart"/>
            <w:r w:rsidRPr="00776108">
              <w:t>по</w:t>
            </w:r>
            <w:proofErr w:type="gramEnd"/>
            <w:r w:rsidRPr="00776108">
              <w:t xml:space="preserve"> </w:t>
            </w:r>
            <w:r w:rsidRPr="00776108">
              <w:rPr>
                <w:lang w:val="kk-KZ"/>
              </w:rPr>
              <w:t>қазақ күресі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32.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0061A1">
            <w:pPr>
              <w:jc w:val="both"/>
            </w:pPr>
            <w:r w:rsidRPr="00697EAA">
              <w:rPr>
                <w:lang w:val="en-US"/>
              </w:rPr>
              <w:t>XXVI</w:t>
            </w:r>
            <w:r>
              <w:rPr>
                <w:lang w:val="en-US"/>
              </w:rPr>
              <w:t>I</w:t>
            </w:r>
            <w:r w:rsidRPr="00E625EC">
              <w:t xml:space="preserve"> обла</w:t>
            </w:r>
            <w:r>
              <w:t>стные летние игры «Целина – 2016</w:t>
            </w:r>
            <w:r w:rsidRPr="00E625EC">
              <w:t>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0061A1">
            <w:pPr>
              <w:jc w:val="center"/>
            </w:pP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удный</w:t>
            </w:r>
            <w:proofErr w:type="spellEnd"/>
          </w:p>
          <w:p w:rsidR="00776108" w:rsidRPr="00E625EC" w:rsidRDefault="00776108" w:rsidP="000061A1">
            <w:pPr>
              <w:jc w:val="center"/>
            </w:pPr>
          </w:p>
        </w:tc>
        <w:tc>
          <w:tcPr>
            <w:tcW w:w="2125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Июл</w:t>
            </w:r>
            <w:r w:rsidRPr="00E625EC">
              <w:t>ь</w:t>
            </w:r>
            <w:r>
              <w:t>-Август</w:t>
            </w:r>
          </w:p>
        </w:tc>
        <w:tc>
          <w:tcPr>
            <w:tcW w:w="1918" w:type="dxa"/>
          </w:tcPr>
          <w:p w:rsidR="00776108" w:rsidRPr="00E625EC" w:rsidRDefault="00776108" w:rsidP="000061A1">
            <w:pPr>
              <w:jc w:val="center"/>
            </w:pPr>
            <w: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0061A1">
            <w:pPr>
              <w:jc w:val="center"/>
            </w:pPr>
            <w:r>
              <w:t>Управление спорта и физической культуры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33.</w:t>
            </w:r>
          </w:p>
        </w:tc>
        <w:tc>
          <w:tcPr>
            <w:tcW w:w="4674" w:type="dxa"/>
            <w:gridSpan w:val="2"/>
          </w:tcPr>
          <w:p w:rsidR="00776108" w:rsidRPr="00683D52" w:rsidRDefault="00776108" w:rsidP="00105256">
            <w:r w:rsidRPr="00683D52">
              <w:t>Открытый областной турнир по тогызкумалак, посвященный празднованию Дн</w:t>
            </w:r>
            <w:r>
              <w:t>я</w:t>
            </w:r>
            <w:r w:rsidRPr="00683D52">
              <w:t xml:space="preserve"> Конституции</w:t>
            </w:r>
          </w:p>
        </w:tc>
        <w:tc>
          <w:tcPr>
            <w:tcW w:w="1558" w:type="dxa"/>
            <w:gridSpan w:val="2"/>
          </w:tcPr>
          <w:p w:rsidR="00776108" w:rsidRPr="00683D52" w:rsidRDefault="00776108" w:rsidP="00B540DA">
            <w:r>
              <w:t xml:space="preserve">    </w:t>
            </w:r>
            <w:r>
              <w:rPr>
                <w:vanish/>
              </w:rPr>
              <w:t xml:space="preserve">         игры «Целина – 2015 нацииеди девушекшахматам "алям.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 w:rsidRPr="00683D52">
              <w:t>г. Костанай</w:t>
            </w:r>
          </w:p>
        </w:tc>
        <w:tc>
          <w:tcPr>
            <w:tcW w:w="2125" w:type="dxa"/>
            <w:gridSpan w:val="2"/>
          </w:tcPr>
          <w:p w:rsidR="00776108" w:rsidRPr="00683D52" w:rsidRDefault="00776108" w:rsidP="00B540DA">
            <w:r>
              <w:t xml:space="preserve">             А</w:t>
            </w:r>
            <w:r w:rsidRPr="00683D52">
              <w:t>вгуст</w:t>
            </w:r>
          </w:p>
        </w:tc>
        <w:tc>
          <w:tcPr>
            <w:tcW w:w="1918" w:type="dxa"/>
          </w:tcPr>
          <w:p w:rsidR="00776108" w:rsidRDefault="00776108" w:rsidP="00B540DA">
            <w:pPr>
              <w:jc w:val="center"/>
            </w:pPr>
            <w:r>
              <w:t>Турнир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683D52">
              <w:t>Сборные команды районов и городов области.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 по тогызкумалак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40DA">
            <w:r>
              <w:t xml:space="preserve">Открытый областной турнир среди школьников по Дзюдо посвященный «Дню спорта» 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А</w:t>
            </w:r>
            <w:r w:rsidRPr="00E625EC">
              <w:t>вгуст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 xml:space="preserve">Сборные команды районов и городов </w:t>
            </w:r>
            <w:r>
              <w:lastRenderedPageBreak/>
              <w:t>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lastRenderedPageBreak/>
              <w:t xml:space="preserve">Представители областной федерации </w:t>
            </w:r>
            <w:r>
              <w:lastRenderedPageBreak/>
              <w:t>по дзюдо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lastRenderedPageBreak/>
              <w:t>35.</w:t>
            </w:r>
          </w:p>
        </w:tc>
        <w:tc>
          <w:tcPr>
            <w:tcW w:w="4674" w:type="dxa"/>
            <w:gridSpan w:val="2"/>
          </w:tcPr>
          <w:p w:rsidR="00776108" w:rsidRDefault="00776108" w:rsidP="00B540DA">
            <w:r>
              <w:t>Областной турнир по настольному теннису среди школьников посвященный празднованию дня Конституции РК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Default="00776108" w:rsidP="00B540DA">
            <w:pPr>
              <w:jc w:val="center"/>
            </w:pPr>
            <w:r>
              <w:t>Август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 настольного тенниса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36.</w:t>
            </w:r>
          </w:p>
        </w:tc>
        <w:tc>
          <w:tcPr>
            <w:tcW w:w="4674" w:type="dxa"/>
            <w:gridSpan w:val="2"/>
          </w:tcPr>
          <w:p w:rsidR="00776108" w:rsidRDefault="00776108" w:rsidP="00B540DA">
            <w:r>
              <w:t>Открытый областной турнир по рукопашному бою среди школьников посвященные Дню Конституции РК</w:t>
            </w:r>
          </w:p>
        </w:tc>
        <w:tc>
          <w:tcPr>
            <w:tcW w:w="1558" w:type="dxa"/>
            <w:gridSpan w:val="2"/>
          </w:tcPr>
          <w:p w:rsidR="00776108" w:rsidRDefault="00776108" w:rsidP="00B540DA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Default="00776108" w:rsidP="00B540DA">
            <w:pPr>
              <w:jc w:val="center"/>
            </w:pPr>
            <w:r>
              <w:t>Август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 рукопашного боя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37.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DD495C">
            <w:r w:rsidRPr="00E625EC">
              <w:t xml:space="preserve">Областная спартакиада среди </w:t>
            </w:r>
            <w:r>
              <w:t>колледжей, посвященная 25-летию Независимости РК</w:t>
            </w:r>
          </w:p>
        </w:tc>
        <w:tc>
          <w:tcPr>
            <w:tcW w:w="1558" w:type="dxa"/>
            <w:gridSpan w:val="2"/>
          </w:tcPr>
          <w:p w:rsidR="00776108" w:rsidRPr="00C138C0" w:rsidRDefault="00776108" w:rsidP="00B540DA">
            <w:pPr>
              <w:pStyle w:val="2"/>
              <w:rPr>
                <w:sz w:val="20"/>
              </w:rPr>
            </w:pPr>
            <w:proofErr w:type="spellStart"/>
            <w:r w:rsidRPr="00C138C0">
              <w:rPr>
                <w:sz w:val="20"/>
              </w:rPr>
              <w:t>г</w:t>
            </w:r>
            <w:proofErr w:type="gramStart"/>
            <w:r w:rsidRPr="00C138C0">
              <w:rPr>
                <w:sz w:val="20"/>
              </w:rPr>
              <w:t>.К</w:t>
            </w:r>
            <w:proofErr w:type="gramEnd"/>
            <w:r w:rsidRPr="00C138C0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697EAA">
              <w:t>Сентябрь-ноябрь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колледжей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Отдел спорта РЦФК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517BB8">
            <w:r>
              <w:t>38.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40DA">
            <w:r w:rsidRPr="00E625EC">
              <w:t>Туристический слет школьников «Золотая осень»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E625EC">
              <w:t>Костанайский р-н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E625EC">
              <w:t>Сентябрь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7420C6">
            <w:r>
              <w:t>39.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40DA">
            <w:pPr>
              <w:jc w:val="both"/>
            </w:pPr>
            <w:r w:rsidRPr="00E625EC">
              <w:t xml:space="preserve">Легкоатлетический пробег памяти </w:t>
            </w:r>
            <w:proofErr w:type="spellStart"/>
            <w:r w:rsidRPr="00E625EC">
              <w:t>И.Алтынсарина</w:t>
            </w:r>
            <w:proofErr w:type="spellEnd"/>
            <w:r w:rsidRPr="00E625EC">
              <w:t xml:space="preserve"> (оздоровительный бег)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E625EC">
              <w:t>Октябрь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7420C6">
            <w:r>
              <w:t>40.</w:t>
            </w:r>
          </w:p>
        </w:tc>
        <w:tc>
          <w:tcPr>
            <w:tcW w:w="4674" w:type="dxa"/>
            <w:gridSpan w:val="2"/>
          </w:tcPr>
          <w:p w:rsidR="00776108" w:rsidRDefault="00776108" w:rsidP="00B540DA">
            <w:r w:rsidRPr="00B540DA">
              <w:t xml:space="preserve">Областной турнир среди </w:t>
            </w:r>
            <w:r>
              <w:t>колледжей по борьбе</w:t>
            </w:r>
            <w:r w:rsidRPr="00BA78A0">
              <w:t xml:space="preserve"> </w:t>
            </w:r>
            <w:proofErr w:type="spellStart"/>
            <w:r w:rsidRPr="00BA78A0">
              <w:t>қазақ</w:t>
            </w:r>
            <w:proofErr w:type="spellEnd"/>
            <w:r w:rsidRPr="00BA78A0">
              <w:t xml:space="preserve"> </w:t>
            </w:r>
            <w:proofErr w:type="spellStart"/>
            <w:r w:rsidRPr="00BA78A0">
              <w:t>күресі</w:t>
            </w:r>
            <w:proofErr w:type="spellEnd"/>
            <w:r w:rsidRPr="00B540DA">
              <w:t>, посвященный «ЭКСПО 2017»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 w:rsidRPr="00E625EC">
              <w:t>Октябрь</w:t>
            </w:r>
          </w:p>
        </w:tc>
        <w:tc>
          <w:tcPr>
            <w:tcW w:w="1918" w:type="dxa"/>
          </w:tcPr>
          <w:p w:rsidR="00776108" w:rsidRPr="00BA78A0" w:rsidRDefault="00776108" w:rsidP="00B540DA">
            <w:pPr>
              <w:jc w:val="center"/>
            </w:pPr>
            <w:r>
              <w:t>Турнир</w:t>
            </w:r>
          </w:p>
        </w:tc>
        <w:tc>
          <w:tcPr>
            <w:tcW w:w="2168" w:type="dxa"/>
            <w:gridSpan w:val="2"/>
          </w:tcPr>
          <w:p w:rsidR="00776108" w:rsidRPr="00BA78A0" w:rsidRDefault="00776108" w:rsidP="00B540DA">
            <w:r w:rsidRPr="00BA78A0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Default="00776108" w:rsidP="00B540DA">
            <w:r w:rsidRPr="00BA78A0">
              <w:t xml:space="preserve">Представители областной федерации </w:t>
            </w:r>
            <w:proofErr w:type="gramStart"/>
            <w:r w:rsidRPr="00BA78A0">
              <w:t>по</w:t>
            </w:r>
            <w:proofErr w:type="gramEnd"/>
            <w:r w:rsidRPr="00BA78A0">
              <w:t xml:space="preserve"> </w:t>
            </w:r>
            <w:proofErr w:type="spellStart"/>
            <w:r w:rsidRPr="00BA78A0">
              <w:t>қазақ</w:t>
            </w:r>
            <w:proofErr w:type="spellEnd"/>
            <w:r w:rsidRPr="00BA78A0">
              <w:t xml:space="preserve"> </w:t>
            </w:r>
            <w:proofErr w:type="spellStart"/>
            <w:r w:rsidRPr="00BA78A0">
              <w:t>күресі</w:t>
            </w:r>
            <w:proofErr w:type="spellEnd"/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7420C6">
            <w:r>
              <w:t>41.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7E1403">
            <w:r>
              <w:t xml:space="preserve">Областной турнир </w:t>
            </w:r>
            <w:r w:rsidRPr="00E625EC">
              <w:t>по волейболу Школьная лига «</w:t>
            </w:r>
            <w:proofErr w:type="spellStart"/>
            <w:r w:rsidRPr="00E625EC">
              <w:t>Шубар</w:t>
            </w:r>
            <w:proofErr w:type="spellEnd"/>
            <w:r w:rsidRPr="00E625EC">
              <w:t xml:space="preserve">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 xml:space="preserve">» среди школьников </w:t>
            </w:r>
            <w:r>
              <w:t xml:space="preserve">8-11 </w:t>
            </w:r>
            <w:r w:rsidRPr="00E625EC">
              <w:t>кл</w:t>
            </w:r>
            <w:r>
              <w:t>асс</w:t>
            </w:r>
            <w:r w:rsidRPr="00E625EC">
              <w:t xml:space="preserve"> (</w:t>
            </w:r>
            <w:proofErr w:type="spellStart"/>
            <w:r w:rsidRPr="00E625EC">
              <w:t>ю.д</w:t>
            </w:r>
            <w:proofErr w:type="spellEnd"/>
            <w:r w:rsidRPr="00E625EC">
              <w:t>.)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5279AA">
              <w:t>г</w:t>
            </w:r>
            <w:proofErr w:type="gramStart"/>
            <w:r w:rsidRPr="005279AA">
              <w:t>.К</w:t>
            </w:r>
            <w:proofErr w:type="gramEnd"/>
            <w:r w:rsidRPr="005279AA">
              <w:t>останай</w:t>
            </w:r>
            <w:proofErr w:type="spellEnd"/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Ноябрь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>
              <w:rPr>
                <w:sz w:val="20"/>
              </w:rPr>
              <w:t>Турнир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Сборная команда школы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824065" w:rsidRDefault="00776108" w:rsidP="007420C6">
            <w:pPr>
              <w:rPr>
                <w:lang w:val="kk-KZ"/>
              </w:rPr>
            </w:pPr>
            <w:r>
              <w:rPr>
                <w:lang w:val="kk-KZ"/>
              </w:rPr>
              <w:t>42.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40DA">
            <w:r>
              <w:t>Областной</w:t>
            </w:r>
            <w:r w:rsidRPr="00E625EC">
              <w:t xml:space="preserve"> турнир по баскетболу Школьная лига «Алтын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>» среди юношей и девуш</w:t>
            </w:r>
            <w:r>
              <w:t xml:space="preserve">ек </w:t>
            </w:r>
          </w:p>
          <w:p w:rsidR="00776108" w:rsidRPr="00E625EC" w:rsidRDefault="00776108" w:rsidP="007E1403">
            <w:r>
              <w:t>8-</w:t>
            </w:r>
            <w:r w:rsidRPr="00E625EC">
              <w:t>11класс</w:t>
            </w:r>
            <w:r>
              <w:t xml:space="preserve"> 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697EAA">
              <w:t>г</w:t>
            </w:r>
            <w:proofErr w:type="gramStart"/>
            <w:r w:rsidRPr="00697EAA">
              <w:t>.К</w:t>
            </w:r>
            <w:proofErr w:type="gramEnd"/>
            <w:r w:rsidRPr="00697EAA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C138C0" w:rsidRDefault="00776108" w:rsidP="00B540DA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>
              <w:rPr>
                <w:sz w:val="20"/>
              </w:rPr>
              <w:t>Турнир</w:t>
            </w:r>
          </w:p>
        </w:tc>
        <w:tc>
          <w:tcPr>
            <w:tcW w:w="2168" w:type="dxa"/>
            <w:gridSpan w:val="2"/>
          </w:tcPr>
          <w:p w:rsidR="00776108" w:rsidRDefault="00776108" w:rsidP="00B540DA">
            <w:pPr>
              <w:jc w:val="center"/>
            </w:pPr>
            <w:r>
              <w:t>Сборная команда школы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Default="00776108" w:rsidP="000061A1">
            <w:r>
              <w:t>43.</w:t>
            </w:r>
          </w:p>
        </w:tc>
        <w:tc>
          <w:tcPr>
            <w:tcW w:w="4674" w:type="dxa"/>
            <w:gridSpan w:val="2"/>
          </w:tcPr>
          <w:p w:rsidR="00776108" w:rsidRPr="00776108" w:rsidRDefault="00776108" w:rsidP="00EA7FA8">
            <w:r w:rsidRPr="00776108">
              <w:t>Областной турнир Костанайской области по гандболу среди учащихся колледжей и учащихся школ</w:t>
            </w:r>
          </w:p>
        </w:tc>
        <w:tc>
          <w:tcPr>
            <w:tcW w:w="1558" w:type="dxa"/>
            <w:gridSpan w:val="2"/>
          </w:tcPr>
          <w:p w:rsidR="00776108" w:rsidRPr="00776108" w:rsidRDefault="00776108" w:rsidP="00EA7FA8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Ноябрь</w:t>
            </w:r>
          </w:p>
        </w:tc>
        <w:tc>
          <w:tcPr>
            <w:tcW w:w="1918" w:type="dxa"/>
          </w:tcPr>
          <w:p w:rsidR="00776108" w:rsidRPr="00776108" w:rsidRDefault="00776108" w:rsidP="00EA7FA8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776108" w:rsidRDefault="00776108" w:rsidP="00EA7FA8">
            <w:pPr>
              <w:jc w:val="center"/>
            </w:pPr>
            <w:r w:rsidRPr="00776108">
              <w:t>Представители областной федерации по гандболу</w:t>
            </w:r>
            <w:bookmarkStart w:id="0" w:name="_GoBack"/>
            <w:bookmarkEnd w:id="0"/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>
              <w:t>44.</w:t>
            </w:r>
          </w:p>
        </w:tc>
        <w:tc>
          <w:tcPr>
            <w:tcW w:w="4674" w:type="dxa"/>
            <w:gridSpan w:val="2"/>
          </w:tcPr>
          <w:p w:rsidR="00776108" w:rsidRPr="00E625EC" w:rsidRDefault="00776108" w:rsidP="00B540DA">
            <w:r>
              <w:t>Открытый областной турнир среди школьников по Дзюдо посвященный празднованию «Дня Первого Президента»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Н</w:t>
            </w:r>
            <w:r w:rsidRPr="00E625EC">
              <w:t>оябр</w:t>
            </w:r>
            <w:r>
              <w:t>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Представители областной федерации по дзюдо</w:t>
            </w:r>
          </w:p>
        </w:tc>
      </w:tr>
      <w:tr w:rsidR="00776108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>
              <w:t>45.</w:t>
            </w:r>
          </w:p>
        </w:tc>
        <w:tc>
          <w:tcPr>
            <w:tcW w:w="4674" w:type="dxa"/>
            <w:gridSpan w:val="2"/>
          </w:tcPr>
          <w:p w:rsidR="00776108" w:rsidRPr="009267FE" w:rsidRDefault="00776108" w:rsidP="00B540DA">
            <w:proofErr w:type="gramStart"/>
            <w:r>
              <w:t xml:space="preserve">Открытый областной турнир среди школьников по </w:t>
            </w:r>
            <w:r w:rsidRPr="00697EAA">
              <w:rPr>
                <w:lang w:val="kk-KZ"/>
              </w:rPr>
              <w:t xml:space="preserve">Қазақ күресі </w:t>
            </w:r>
            <w:r>
              <w:t>посвященный празднованию</w:t>
            </w:r>
            <w:r w:rsidRPr="00697EAA">
              <w:rPr>
                <w:lang w:val="kk-KZ"/>
              </w:rPr>
              <w:t xml:space="preserve"> </w:t>
            </w:r>
            <w:r>
              <w:t>«Дня Независимости»</w:t>
            </w:r>
            <w:proofErr w:type="gramEnd"/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776108" w:rsidRPr="00C378C8" w:rsidRDefault="00776108" w:rsidP="00B540DA">
            <w:pPr>
              <w:jc w:val="center"/>
              <w:rPr>
                <w:lang w:val="kk-KZ"/>
              </w:rPr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776108" w:rsidRPr="00697EAA" w:rsidTr="00020AAB">
        <w:trPr>
          <w:trHeight w:val="775"/>
        </w:trPr>
        <w:tc>
          <w:tcPr>
            <w:tcW w:w="567" w:type="dxa"/>
            <w:gridSpan w:val="2"/>
            <w:shd w:val="clear" w:color="auto" w:fill="auto"/>
          </w:tcPr>
          <w:p w:rsidR="00776108" w:rsidRPr="00E625EC" w:rsidRDefault="00776108" w:rsidP="000061A1">
            <w:r>
              <w:t>46.</w:t>
            </w:r>
          </w:p>
        </w:tc>
        <w:tc>
          <w:tcPr>
            <w:tcW w:w="4674" w:type="dxa"/>
            <w:gridSpan w:val="2"/>
          </w:tcPr>
          <w:p w:rsidR="00776108" w:rsidRDefault="00776108" w:rsidP="007E1403">
            <w:r>
              <w:t>Областной турнир по мини футболу «Футбол на снегу» среди команд колледжей Костанайской области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колледжей</w:t>
            </w:r>
          </w:p>
        </w:tc>
        <w:tc>
          <w:tcPr>
            <w:tcW w:w="2266" w:type="dxa"/>
            <w:gridSpan w:val="2"/>
          </w:tcPr>
          <w:p w:rsidR="00776108" w:rsidRPr="00C378C8" w:rsidRDefault="00776108" w:rsidP="00B540DA">
            <w:pPr>
              <w:jc w:val="center"/>
              <w:rPr>
                <w:lang w:val="kk-KZ"/>
              </w:rPr>
            </w:pPr>
            <w:r>
              <w:t>Представители областной федерации футбола</w:t>
            </w:r>
          </w:p>
        </w:tc>
      </w:tr>
      <w:tr w:rsidR="00776108" w:rsidRPr="00697EAA" w:rsidTr="00020AAB">
        <w:tc>
          <w:tcPr>
            <w:tcW w:w="567" w:type="dxa"/>
            <w:gridSpan w:val="2"/>
            <w:shd w:val="clear" w:color="auto" w:fill="auto"/>
          </w:tcPr>
          <w:p w:rsidR="00776108" w:rsidRPr="00824065" w:rsidRDefault="00776108" w:rsidP="000061A1">
            <w:pPr>
              <w:rPr>
                <w:lang w:val="kk-KZ"/>
              </w:rPr>
            </w:pPr>
            <w:r>
              <w:rPr>
                <w:lang w:val="kk-KZ"/>
              </w:rPr>
              <w:t>47.</w:t>
            </w:r>
          </w:p>
        </w:tc>
        <w:tc>
          <w:tcPr>
            <w:tcW w:w="4674" w:type="dxa"/>
            <w:gridSpan w:val="2"/>
          </w:tcPr>
          <w:p w:rsidR="00776108" w:rsidRDefault="00776108" w:rsidP="00B540DA">
            <w:r>
              <w:t>Областной турнир по лыжным гонкам «Лыжня зовет» среди команд колледжей Костанайской области</w:t>
            </w:r>
          </w:p>
        </w:tc>
        <w:tc>
          <w:tcPr>
            <w:tcW w:w="1558" w:type="dxa"/>
            <w:gridSpan w:val="2"/>
          </w:tcPr>
          <w:p w:rsidR="00776108" w:rsidRPr="00E625EC" w:rsidRDefault="00776108" w:rsidP="00B540DA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776108" w:rsidRPr="00697EAA" w:rsidRDefault="00776108" w:rsidP="00B540DA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776108" w:rsidRPr="00E625EC" w:rsidRDefault="00776108" w:rsidP="00B540DA">
            <w:pPr>
              <w:jc w:val="center"/>
            </w:pPr>
            <w:r>
              <w:t>Сборные команды колледжей</w:t>
            </w:r>
          </w:p>
        </w:tc>
        <w:tc>
          <w:tcPr>
            <w:tcW w:w="2266" w:type="dxa"/>
            <w:gridSpan w:val="2"/>
          </w:tcPr>
          <w:p w:rsidR="00776108" w:rsidRPr="00C378C8" w:rsidRDefault="00776108" w:rsidP="00B540DA">
            <w:pPr>
              <w:jc w:val="center"/>
              <w:rPr>
                <w:lang w:val="kk-KZ"/>
              </w:rPr>
            </w:pPr>
            <w:r>
              <w:t>Представители областной федерации лыжного спорта</w:t>
            </w:r>
          </w:p>
        </w:tc>
      </w:tr>
      <w:tr w:rsidR="00776108" w:rsidRPr="00641CD0" w:rsidTr="00020AAB">
        <w:tc>
          <w:tcPr>
            <w:tcW w:w="15276" w:type="dxa"/>
            <w:gridSpan w:val="13"/>
          </w:tcPr>
          <w:p w:rsidR="00776108" w:rsidRPr="00641CD0" w:rsidRDefault="00776108" w:rsidP="002B6034">
            <w:pPr>
              <w:jc w:val="center"/>
              <w:rPr>
                <w:b/>
              </w:rPr>
            </w:pPr>
            <w:r w:rsidRPr="00641CD0">
              <w:rPr>
                <w:b/>
              </w:rPr>
              <w:t>Направление: КОНТРОЛЬНО-АНАЛИТИЧЕСКАЯ ДЕЯТЕЛЬНОСТЬ</w:t>
            </w:r>
          </w:p>
        </w:tc>
      </w:tr>
      <w:tr w:rsidR="00776108" w:rsidRPr="00641CD0" w:rsidTr="00020AAB">
        <w:trPr>
          <w:trHeight w:val="727"/>
        </w:trPr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Диагностика образовательных потребностей и профессиональных затруднений педагогов. Изучение эффективности работы МО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Сентябрь 2016, 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март 2016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Собеседование, выездной контроль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 районные методисты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020AAB">
        <w:trPr>
          <w:trHeight w:val="1265"/>
        </w:trPr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Выявление, изучение, обобщение и трансляция  эффективной педагогической практики учителей физической культуры, использующих инновационные методики в преподавании «Физической культуры» через </w:t>
            </w:r>
            <w:proofErr w:type="spellStart"/>
            <w:r w:rsidRPr="00570656">
              <w:t>взаимопосещение</w:t>
            </w:r>
            <w:proofErr w:type="spellEnd"/>
            <w:r w:rsidRPr="00570656">
              <w:t xml:space="preserve"> уроков; организацию работы с высокомотивированными учащимися; через исследовательскую деятельность; по итогам научно-практических конференций.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Посещение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занятий, изучение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деятельности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учащихся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020AAB">
        <w:trPr>
          <w:trHeight w:val="1269"/>
        </w:trPr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Оказание методической помощи в организации образовательного процесса по физическому воспитанию  </w:t>
            </w:r>
          </w:p>
          <w:p w:rsidR="00776108" w:rsidRPr="00570656" w:rsidRDefault="00776108" w:rsidP="00455345">
            <w:pPr>
              <w:jc w:val="both"/>
            </w:pP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Образовательные учреждения: СШ № 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Консультирование 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РЦФК 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Организация и проведение актирования спортивных сооружений образовательных учреждений.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общеобразовательные учреждения области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Июнь – октябрь 2016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Статистический анализ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общеобразовательные учреждения области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Работа методического Совета по учебно-методической работе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Первый вторник каждого квартала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Методический 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консилиум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районные методисты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совет РЦФК</w:t>
            </w:r>
          </w:p>
        </w:tc>
      </w:tr>
      <w:tr w:rsidR="00776108" w:rsidRPr="00641CD0" w:rsidTr="00020AAB"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Диагностика владения педагогами нормативными документами.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Собеседование, индивидуальное </w:t>
            </w:r>
            <w:proofErr w:type="spellStart"/>
            <w:r w:rsidRPr="00570656">
              <w:t>консультирова</w:t>
            </w:r>
            <w:proofErr w:type="spellEnd"/>
            <w:r w:rsidRPr="00570656">
              <w:t>-</w:t>
            </w:r>
          </w:p>
          <w:p w:rsidR="00776108" w:rsidRPr="00570656" w:rsidRDefault="00776108" w:rsidP="00455345">
            <w:pPr>
              <w:jc w:val="center"/>
            </w:pPr>
            <w:proofErr w:type="spellStart"/>
            <w:r w:rsidRPr="00570656">
              <w:t>ние</w:t>
            </w:r>
            <w:proofErr w:type="spellEnd"/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 районные методисты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020AAB"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Создание и актуализация  банка данных об учителях физической культуры 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Январь  – июнь 2016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Анкетирование, сбор портфолио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Специалисты РЦФК 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67" w:type="dxa"/>
            <w:gridSpan w:val="2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Работа сетевого методического представительства учителей физической культуры Костанайской области в интернет - сообществе учителей Казахстана</w:t>
            </w:r>
          </w:p>
        </w:tc>
        <w:tc>
          <w:tcPr>
            <w:tcW w:w="155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Январь-декабрь 2016г</w:t>
            </w:r>
          </w:p>
        </w:tc>
        <w:tc>
          <w:tcPr>
            <w:tcW w:w="2099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Анализ, проектирование.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учителя физической культуры, методисты по ФК, руководители МО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 xml:space="preserve">Методический отдел РЦФК, </w:t>
            </w:r>
            <w:r w:rsidRPr="00641CD0">
              <w:rPr>
                <w:lang w:val="en-US"/>
              </w:rPr>
              <w:t>IT</w:t>
            </w:r>
            <w:r w:rsidRPr="00641CD0">
              <w:t>-</w:t>
            </w:r>
            <w:r w:rsidRPr="00641CD0">
              <w:rPr>
                <w:lang w:val="kk-KZ"/>
              </w:rPr>
              <w:t>специалисты</w:t>
            </w:r>
          </w:p>
        </w:tc>
      </w:tr>
      <w:tr w:rsidR="00776108" w:rsidRPr="00641CD0" w:rsidTr="00020AAB">
        <w:tc>
          <w:tcPr>
            <w:tcW w:w="15276" w:type="dxa"/>
            <w:gridSpan w:val="13"/>
          </w:tcPr>
          <w:p w:rsidR="00776108" w:rsidRDefault="00776108" w:rsidP="00054D07">
            <w:pPr>
              <w:jc w:val="center"/>
              <w:rPr>
                <w:b/>
              </w:rPr>
            </w:pPr>
            <w:r w:rsidRPr="00641CD0">
              <w:rPr>
                <w:b/>
              </w:rPr>
              <w:t>Направление: УЧЕБНО-МЕТОДИЧЕСКАЯ ДЕЯТЕЛЬНОСТЬ</w:t>
            </w:r>
          </w:p>
          <w:p w:rsidR="00776108" w:rsidRPr="00641CD0" w:rsidRDefault="00776108" w:rsidP="00054D07">
            <w:pPr>
              <w:jc w:val="center"/>
            </w:pP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Подготовка методических и дидактических материалов по сопровождению учебного процесса преподавания предмета «Физическая культура» в соответствии с ГОС.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Февраль, май, сентябрь, декабрь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Выпуск методических указаний и пособий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Создание единой коллекции ЦОР (цифровые образовательные ресурсы) по физической культуре и размещение материалов на сайте РЦФК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Январь – июнь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Сбор ЦОР. Размещение на сайте РЦФК разделе «Методика»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РЦФК, Управление образования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shd w:val="clear" w:color="auto" w:fill="FFFFFF"/>
            </w:pPr>
            <w:r w:rsidRPr="00570656">
              <w:t xml:space="preserve">Семинар-совещание со специалистами </w:t>
            </w:r>
            <w:proofErr w:type="spellStart"/>
            <w:r w:rsidRPr="00570656">
              <w:t>ГорРай</w:t>
            </w:r>
            <w:proofErr w:type="spellEnd"/>
            <w:r w:rsidRPr="00570656">
              <w:t xml:space="preserve"> ОО по физической культуре: семинар «Тесты Первого Президента Республики Казахстан – Лидера </w:t>
            </w:r>
            <w:r w:rsidRPr="00570656">
              <w:lastRenderedPageBreak/>
              <w:t>Нации»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lastRenderedPageBreak/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Январь 2016 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Семинары, совещание Консультирование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Тренинг путь к успеху «Ступеньки к мастерству»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Февраль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Тренинг</w:t>
            </w:r>
            <w:proofErr w:type="gramStart"/>
            <w:r w:rsidRPr="00570656">
              <w:t xml:space="preserve"> ,</w:t>
            </w:r>
            <w:proofErr w:type="gramEnd"/>
            <w:r w:rsidRPr="00570656">
              <w:t xml:space="preserve"> мастер-классы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преподаватели КГПИ, молодые учителя образовательных учреждений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РЦФК, учителя физической культуры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 Практический семинар «Национальные виды спорта игры, национальные подвижные игры»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По назначению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Февраль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Преподаватели физической культуры колледжей, учителя физической культуры организаций образования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  <w:rPr>
                <w:color w:val="000000"/>
              </w:rPr>
            </w:pPr>
            <w:r w:rsidRPr="00641CD0">
              <w:t>Специалисты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«Метод проектов – эффективная форма преподавания теоретической части предмета физическая культура, механизм развития критического мышления ребенка» 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proofErr w:type="spellStart"/>
            <w:r w:rsidRPr="00570656">
              <w:t>г</w:t>
            </w:r>
            <w:proofErr w:type="gramStart"/>
            <w:r w:rsidRPr="00570656">
              <w:t>.Л</w:t>
            </w:r>
            <w:proofErr w:type="gramEnd"/>
            <w:r w:rsidRPr="00570656">
              <w:t>исаковск</w:t>
            </w:r>
            <w:proofErr w:type="spellEnd"/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Март 2016 г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Семинар, обмен опытом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районные методисты, учителя образовательных учреждений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РЦФК, преподаватели КГПИ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rPr>
                <w:lang w:val="kk-KZ"/>
              </w:rPr>
              <w:t xml:space="preserve">Круглый стол с участием </w:t>
            </w:r>
            <w:r w:rsidRPr="00570656">
              <w:t>учителей области «Актуальные вопросы преподавания физической культуры» СМГ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Март 2016 г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Круглый стол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представители РЦФК, КГПИ; Центр проблем формирования здорового образа жизни; Департамента здравоохранения Костанайской области; педагоги учреждений образования Костанайской области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r w:rsidRPr="00570656">
              <w:t>Роль физической культуры и спорта в формировании межэтнической толерантности (среди учебных заведений) патриотизм, роль воспитания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КГПИ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Апрель  2016 г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Научно-практическая конференция, мастер-классы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преподаватели КГПИ, учителя физической культуры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РЦФК,</w:t>
            </w:r>
            <w:r w:rsidRPr="00641CD0">
              <w:rPr>
                <w:lang w:val="en-US"/>
              </w:rPr>
              <w:t>IT</w:t>
            </w:r>
            <w:r w:rsidRPr="00641CD0">
              <w:t>-</w:t>
            </w:r>
            <w:r w:rsidRPr="00641CD0">
              <w:rPr>
                <w:lang w:val="kk-KZ"/>
              </w:rPr>
              <w:t>специалисты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Областной семинар по вопросам преподавания  физической культуры </w:t>
            </w:r>
            <w:r w:rsidRPr="00570656">
              <w:rPr>
                <w:shd w:val="clear" w:color="auto" w:fill="FFFFFF"/>
              </w:rPr>
              <w:t>взаимодействия "ВУЗ - Колледж - Школа"</w:t>
            </w:r>
            <w:r w:rsidRPr="00570656">
              <w:t xml:space="preserve"> 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КГПИ (факультет физической культуры и спорта)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Сентябрь   2016 г. 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Круглый стол, мастер-классы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учителя физической культуры, преподаватели КГПИ, студенты выпускного курса КГПИ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РЦФК, преподаватели КГПИ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Методическое сопровождение при подготовке к участию в профессиональных конкурсах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Консультирование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Оказание консультативной помощи аттестуемым педагогам по вопросам аттестации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Консультирование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РЦФК, Институт повышение квалификации ГПИ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rPr>
                <w:lang w:val="kk-KZ"/>
              </w:rPr>
              <w:t xml:space="preserve">Деятельность по организации курсов повышения квалификации. Разработка и утверждение программ, подготовка учебно-методической </w:t>
            </w:r>
            <w:r w:rsidRPr="00570656">
              <w:rPr>
                <w:lang w:val="kk-KZ"/>
              </w:rPr>
              <w:lastRenderedPageBreak/>
              <w:t>документации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lastRenderedPageBreak/>
              <w:t>РЦФК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Январь – июль 2016 г.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Анализ требований, подготовка документации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РЦФК,</w:t>
            </w:r>
          </w:p>
        </w:tc>
      </w:tr>
      <w:tr w:rsidR="00776108" w:rsidRPr="00641CD0" w:rsidTr="00455345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776108" w:rsidRPr="00570656" w:rsidRDefault="00776108" w:rsidP="00455345">
            <w:pPr>
              <w:jc w:val="both"/>
            </w:pPr>
            <w:r w:rsidRPr="00570656">
              <w:t xml:space="preserve">Семинар-совещание со специалистами </w:t>
            </w:r>
            <w:proofErr w:type="spellStart"/>
            <w:r w:rsidRPr="00570656">
              <w:t>ГорРай</w:t>
            </w:r>
            <w:proofErr w:type="spellEnd"/>
            <w:r w:rsidRPr="00570656">
              <w:t xml:space="preserve"> ОО по физической культуре: «О проведении областной и зимней и летней спартакиады школьников и учащихся колледжей»; «О проведении конкурса «Лучший учитель физической культуры».</w:t>
            </w:r>
          </w:p>
        </w:tc>
        <w:tc>
          <w:tcPr>
            <w:tcW w:w="1560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январь, апрель,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ноябрь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 xml:space="preserve">Методический 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консилиум</w:t>
            </w:r>
          </w:p>
        </w:tc>
        <w:tc>
          <w:tcPr>
            <w:tcW w:w="2168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776108" w:rsidRPr="00570656" w:rsidRDefault="00776108" w:rsidP="00455345">
            <w:pPr>
              <w:jc w:val="both"/>
            </w:pPr>
            <w:r w:rsidRPr="00570656">
              <w:t>Выпуск методического журнала «Физкультура в Костанайской области» по обобщению и распространению передового опыта</w:t>
            </w:r>
          </w:p>
        </w:tc>
        <w:tc>
          <w:tcPr>
            <w:tcW w:w="1560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Декабрь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Апрель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Август</w:t>
            </w:r>
          </w:p>
          <w:p w:rsidR="00776108" w:rsidRPr="00570656" w:rsidRDefault="00776108" w:rsidP="00455345">
            <w:pPr>
              <w:jc w:val="center"/>
            </w:pPr>
            <w:r w:rsidRPr="00570656">
              <w:t>Ноябрь 2016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Сбор материалов, верстка и печать журнала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РЦФК</w:t>
            </w: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Специалисты РЦФК</w:t>
            </w:r>
          </w:p>
        </w:tc>
      </w:tr>
      <w:tr w:rsidR="00776108" w:rsidRPr="00641CD0" w:rsidTr="00455345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shd w:val="clear" w:color="auto" w:fill="FFFFFF"/>
            </w:pPr>
            <w:r w:rsidRPr="00570656">
              <w:t>«Школа перспективного педагогического опыта. Методика проведения современного урока культуры»</w:t>
            </w:r>
          </w:p>
          <w:p w:rsidR="00776108" w:rsidRPr="00570656" w:rsidRDefault="00776108" w:rsidP="00455345">
            <w:pPr>
              <w:jc w:val="both"/>
            </w:pPr>
          </w:p>
        </w:tc>
        <w:tc>
          <w:tcPr>
            <w:tcW w:w="1560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По назначению КГУ «Гимназия»  Житикаринского района»</w:t>
            </w:r>
          </w:p>
        </w:tc>
        <w:tc>
          <w:tcPr>
            <w:tcW w:w="2126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Октябрь 2016 г.</w:t>
            </w:r>
          </w:p>
        </w:tc>
        <w:tc>
          <w:tcPr>
            <w:tcW w:w="2126" w:type="dxa"/>
            <w:gridSpan w:val="3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Семинары, совещание,  круглые столы</w:t>
            </w:r>
          </w:p>
        </w:tc>
        <w:tc>
          <w:tcPr>
            <w:tcW w:w="2168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proofErr w:type="spellStart"/>
            <w:r w:rsidRPr="00570656">
              <w:t>РайГорОО</w:t>
            </w:r>
            <w:proofErr w:type="spellEnd"/>
            <w:r w:rsidRPr="00570656">
              <w:t>, руководители МО Житикаринского района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085" w:type="dxa"/>
          </w:tcPr>
          <w:p w:rsidR="00776108" w:rsidRPr="00641CD0" w:rsidRDefault="00776108" w:rsidP="002B603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776108" w:rsidRPr="00641CD0" w:rsidTr="00455345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776108" w:rsidRPr="00570656" w:rsidRDefault="00776108" w:rsidP="00455345">
            <w:pPr>
              <w:jc w:val="both"/>
            </w:pPr>
            <w:r w:rsidRPr="00570656">
              <w:t>Участие в комплексных мероприятиях Управления образования акимата Костанайской области</w:t>
            </w:r>
          </w:p>
          <w:p w:rsidR="00776108" w:rsidRPr="00570656" w:rsidRDefault="00776108" w:rsidP="00455345">
            <w:pPr>
              <w:jc w:val="both"/>
            </w:pPr>
          </w:p>
        </w:tc>
        <w:tc>
          <w:tcPr>
            <w:tcW w:w="1560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По назначению</w:t>
            </w:r>
          </w:p>
        </w:tc>
        <w:tc>
          <w:tcPr>
            <w:tcW w:w="2126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  <w:vAlign w:val="center"/>
          </w:tcPr>
          <w:p w:rsidR="00776108" w:rsidRPr="00570656" w:rsidRDefault="00776108" w:rsidP="00455345">
            <w:pPr>
              <w:jc w:val="center"/>
            </w:pPr>
            <w:proofErr w:type="gramStart"/>
            <w:r w:rsidRPr="00570656">
              <w:t>Согласно графика</w:t>
            </w:r>
            <w:proofErr w:type="gramEnd"/>
          </w:p>
        </w:tc>
        <w:tc>
          <w:tcPr>
            <w:tcW w:w="2168" w:type="dxa"/>
            <w:gridSpan w:val="2"/>
            <w:vAlign w:val="center"/>
          </w:tcPr>
          <w:p w:rsidR="00776108" w:rsidRPr="00570656" w:rsidRDefault="00776108" w:rsidP="00455345">
            <w:pPr>
              <w:jc w:val="center"/>
            </w:pPr>
            <w:r w:rsidRPr="00570656">
              <w:t>РЦФК, Управление образования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085" w:type="dxa"/>
            <w:vAlign w:val="center"/>
          </w:tcPr>
          <w:p w:rsidR="00776108" w:rsidRPr="00641CD0" w:rsidRDefault="00776108" w:rsidP="002B6034">
            <w:pPr>
              <w:jc w:val="center"/>
            </w:pPr>
            <w:proofErr w:type="spellStart"/>
            <w:r>
              <w:t>РайГорОО</w:t>
            </w:r>
            <w:proofErr w:type="spellEnd"/>
            <w:r>
              <w:t xml:space="preserve"> </w:t>
            </w:r>
            <w:proofErr w:type="spellStart"/>
            <w:r>
              <w:t>Алтысаринского</w:t>
            </w:r>
            <w:proofErr w:type="spellEnd"/>
            <w:r>
              <w:t xml:space="preserve"> района</w:t>
            </w:r>
          </w:p>
        </w:tc>
      </w:tr>
      <w:tr w:rsidR="00776108" w:rsidRPr="00641CD0" w:rsidTr="00455345">
        <w:tc>
          <w:tcPr>
            <w:tcW w:w="534" w:type="dxa"/>
            <w:vAlign w:val="center"/>
          </w:tcPr>
          <w:p w:rsidR="00776108" w:rsidRPr="00641CD0" w:rsidRDefault="00776108" w:rsidP="002B6034">
            <w:pPr>
              <w:numPr>
                <w:ilvl w:val="0"/>
                <w:numId w:val="4"/>
              </w:numPr>
              <w:tabs>
                <w:tab w:val="clear" w:pos="786"/>
                <w:tab w:val="num" w:pos="360"/>
                <w:tab w:val="num" w:pos="644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776108" w:rsidRPr="00570656" w:rsidRDefault="00776108" w:rsidP="00455345">
            <w:pPr>
              <w:jc w:val="both"/>
            </w:pPr>
            <w:r w:rsidRPr="00570656">
              <w:t>Практический семинар «Методика в деятельности учителя физической культуры»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455345">
            <w:pPr>
              <w:jc w:val="center"/>
            </w:pPr>
            <w:r w:rsidRPr="00570656">
              <w:t>Ноябрь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455345">
            <w:pPr>
              <w:jc w:val="center"/>
            </w:pPr>
            <w:r w:rsidRPr="00570656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776108" w:rsidRDefault="00776108" w:rsidP="00455345">
            <w:pPr>
              <w:jc w:val="center"/>
            </w:pPr>
            <w:r w:rsidRPr="00570656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  <w:p w:rsidR="00776108" w:rsidRPr="00570656" w:rsidRDefault="00776108" w:rsidP="00455345">
            <w:pPr>
              <w:jc w:val="center"/>
            </w:pPr>
          </w:p>
        </w:tc>
        <w:tc>
          <w:tcPr>
            <w:tcW w:w="2085" w:type="dxa"/>
            <w:vAlign w:val="center"/>
          </w:tcPr>
          <w:p w:rsidR="00776108" w:rsidRPr="00641CD0" w:rsidRDefault="00776108" w:rsidP="002B6034">
            <w:pPr>
              <w:jc w:val="center"/>
            </w:pPr>
            <w:proofErr w:type="spellStart"/>
            <w:r>
              <w:t>РайГорОО</w:t>
            </w:r>
            <w:proofErr w:type="spellEnd"/>
            <w:r>
              <w:t xml:space="preserve"> </w:t>
            </w:r>
            <w:proofErr w:type="spellStart"/>
            <w:r>
              <w:t>Аулиекольского</w:t>
            </w:r>
            <w:proofErr w:type="spellEnd"/>
            <w:r>
              <w:t xml:space="preserve"> района</w:t>
            </w:r>
          </w:p>
        </w:tc>
      </w:tr>
      <w:tr w:rsidR="00776108" w:rsidRPr="00641CD0" w:rsidTr="00020AAB">
        <w:tc>
          <w:tcPr>
            <w:tcW w:w="15276" w:type="dxa"/>
            <w:gridSpan w:val="13"/>
          </w:tcPr>
          <w:p w:rsidR="00776108" w:rsidRPr="00641CD0" w:rsidRDefault="00776108" w:rsidP="00415F4E">
            <w:pPr>
              <w:jc w:val="center"/>
            </w:pPr>
            <w:r w:rsidRPr="00641CD0">
              <w:rPr>
                <w:b/>
              </w:rPr>
              <w:t>Направление: КОНКУРСЫ ПО ПРЕДМЕТУ «ФИЗИЧЕСКАЯ КУЛЬТУРА»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jc w:val="center"/>
            </w:pPr>
            <w:r>
              <w:t>26</w:t>
            </w:r>
            <w:r w:rsidRPr="00641CD0">
              <w:t>.</w:t>
            </w:r>
          </w:p>
        </w:tc>
        <w:tc>
          <w:tcPr>
            <w:tcW w:w="4677" w:type="dxa"/>
            <w:gridSpan w:val="2"/>
          </w:tcPr>
          <w:p w:rsidR="00776108" w:rsidRPr="00570656" w:rsidRDefault="00776108" w:rsidP="00335FED">
            <w:pPr>
              <w:jc w:val="both"/>
            </w:pPr>
            <w:r w:rsidRPr="00570656">
              <w:t>Организация и проведение областного конкурса исследовательских работ учащихся по физической культуре и спорту «ДИФКИС»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РЦФК общеобразовательные учреждения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Июнь – декабрь 2016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335FED">
            <w:pPr>
              <w:jc w:val="center"/>
            </w:pPr>
            <w:r w:rsidRPr="00570656">
              <w:t xml:space="preserve">Конкурс </w:t>
            </w:r>
            <w:proofErr w:type="gramStart"/>
            <w:r w:rsidRPr="00570656">
              <w:t>согласно Положения</w:t>
            </w:r>
            <w:proofErr w:type="gramEnd"/>
          </w:p>
        </w:tc>
        <w:tc>
          <w:tcPr>
            <w:tcW w:w="2168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776108" w:rsidRPr="00570656" w:rsidRDefault="00776108" w:rsidP="00335FED">
            <w:pPr>
              <w:jc w:val="center"/>
            </w:pPr>
          </w:p>
        </w:tc>
        <w:tc>
          <w:tcPr>
            <w:tcW w:w="2085" w:type="dxa"/>
          </w:tcPr>
          <w:p w:rsidR="00776108" w:rsidRPr="00570656" w:rsidRDefault="00776108" w:rsidP="00335FED">
            <w:pPr>
              <w:jc w:val="center"/>
            </w:pPr>
            <w:r w:rsidRPr="00570656">
              <w:t>Специалисты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jc w:val="center"/>
            </w:pPr>
            <w:r>
              <w:t>27</w:t>
            </w:r>
            <w:r w:rsidRPr="00641CD0">
              <w:t>.</w:t>
            </w:r>
          </w:p>
        </w:tc>
        <w:tc>
          <w:tcPr>
            <w:tcW w:w="4677" w:type="dxa"/>
            <w:gridSpan w:val="2"/>
          </w:tcPr>
          <w:p w:rsidR="00776108" w:rsidRPr="00570656" w:rsidRDefault="00776108" w:rsidP="00335FED">
            <w:pPr>
              <w:jc w:val="both"/>
            </w:pPr>
            <w:r w:rsidRPr="00570656">
              <w:t xml:space="preserve">Организация, проведение и методическое сопровождение областного конкурса «Лучший учитель физической культуры» 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РЦФК общеобразовательные учреждения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 xml:space="preserve">Март 2016 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335FED">
            <w:pPr>
              <w:jc w:val="center"/>
            </w:pPr>
            <w:r w:rsidRPr="00570656">
              <w:t xml:space="preserve">Конкурс </w:t>
            </w:r>
            <w:proofErr w:type="gramStart"/>
            <w:r w:rsidRPr="00570656">
              <w:t>согласно Положения</w:t>
            </w:r>
            <w:proofErr w:type="gramEnd"/>
          </w:p>
        </w:tc>
        <w:tc>
          <w:tcPr>
            <w:tcW w:w="2168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776108" w:rsidRPr="00570656" w:rsidRDefault="00776108" w:rsidP="00335FED">
            <w:pPr>
              <w:jc w:val="center"/>
            </w:pPr>
          </w:p>
        </w:tc>
        <w:tc>
          <w:tcPr>
            <w:tcW w:w="2085" w:type="dxa"/>
          </w:tcPr>
          <w:p w:rsidR="00776108" w:rsidRPr="00570656" w:rsidRDefault="00776108" w:rsidP="00335FED">
            <w:pPr>
              <w:jc w:val="center"/>
            </w:pPr>
            <w:r w:rsidRPr="00570656">
              <w:t>Специалисты РЦФК</w:t>
            </w:r>
          </w:p>
        </w:tc>
      </w:tr>
      <w:tr w:rsidR="00776108" w:rsidRPr="00641CD0" w:rsidTr="00020AAB">
        <w:tc>
          <w:tcPr>
            <w:tcW w:w="534" w:type="dxa"/>
            <w:vAlign w:val="center"/>
          </w:tcPr>
          <w:p w:rsidR="00776108" w:rsidRPr="00641CD0" w:rsidRDefault="00776108" w:rsidP="002B6034">
            <w:pPr>
              <w:jc w:val="center"/>
            </w:pPr>
            <w:r>
              <w:t>28.</w:t>
            </w:r>
          </w:p>
        </w:tc>
        <w:tc>
          <w:tcPr>
            <w:tcW w:w="4677" w:type="dxa"/>
            <w:gridSpan w:val="2"/>
          </w:tcPr>
          <w:p w:rsidR="00776108" w:rsidRPr="00570656" w:rsidRDefault="00776108" w:rsidP="00335FED">
            <w:pPr>
              <w:jc w:val="both"/>
            </w:pPr>
            <w:r w:rsidRPr="00570656">
              <w:t>Панорама открытых уроков для молодых учителей физической культуры «Урок, которым я горжусь»</w:t>
            </w:r>
          </w:p>
        </w:tc>
        <w:tc>
          <w:tcPr>
            <w:tcW w:w="1560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Октябрь  2016 г.</w:t>
            </w:r>
          </w:p>
        </w:tc>
        <w:tc>
          <w:tcPr>
            <w:tcW w:w="2126" w:type="dxa"/>
            <w:gridSpan w:val="3"/>
          </w:tcPr>
          <w:p w:rsidR="00776108" w:rsidRPr="00570656" w:rsidRDefault="00776108" w:rsidP="00335FED">
            <w:pPr>
              <w:jc w:val="center"/>
            </w:pPr>
            <w:r w:rsidRPr="00570656">
              <w:t xml:space="preserve">Открытие уроки </w:t>
            </w:r>
          </w:p>
        </w:tc>
        <w:tc>
          <w:tcPr>
            <w:tcW w:w="2168" w:type="dxa"/>
            <w:gridSpan w:val="2"/>
          </w:tcPr>
          <w:p w:rsidR="00776108" w:rsidRPr="00570656" w:rsidRDefault="00776108" w:rsidP="00335FED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776108" w:rsidRPr="00570656" w:rsidRDefault="00776108" w:rsidP="00335FED">
            <w:pPr>
              <w:jc w:val="center"/>
            </w:pPr>
          </w:p>
        </w:tc>
        <w:tc>
          <w:tcPr>
            <w:tcW w:w="2085" w:type="dxa"/>
          </w:tcPr>
          <w:p w:rsidR="00776108" w:rsidRPr="00570656" w:rsidRDefault="00776108" w:rsidP="00335FED">
            <w:pPr>
              <w:jc w:val="center"/>
            </w:pPr>
            <w:r>
              <w:t>Специалисты РЦФК</w:t>
            </w:r>
          </w:p>
        </w:tc>
      </w:tr>
    </w:tbl>
    <w:p w:rsidR="008524C2" w:rsidRPr="004B7961" w:rsidRDefault="008524C2">
      <w:pPr>
        <w:rPr>
          <w:sz w:val="24"/>
          <w:szCs w:val="24"/>
        </w:rPr>
      </w:pPr>
    </w:p>
    <w:p w:rsidR="008524C2" w:rsidRDefault="008524C2">
      <w:pPr>
        <w:rPr>
          <w:sz w:val="24"/>
        </w:rPr>
      </w:pPr>
    </w:p>
    <w:p w:rsidR="008524C2" w:rsidRPr="0032363C" w:rsidRDefault="008524C2">
      <w:pPr>
        <w:rPr>
          <w:sz w:val="24"/>
        </w:rPr>
      </w:pPr>
      <w:r>
        <w:rPr>
          <w:sz w:val="24"/>
        </w:rPr>
        <w:t xml:space="preserve">     </w:t>
      </w:r>
      <w:r w:rsidRPr="00426EA7">
        <w:rPr>
          <w:b/>
          <w:sz w:val="24"/>
        </w:rPr>
        <w:t>Директор регионального центра</w:t>
      </w:r>
    </w:p>
    <w:p w:rsidR="008524C2" w:rsidRPr="00426EA7" w:rsidRDefault="00826552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8524C2" w:rsidRPr="00426EA7">
        <w:rPr>
          <w:b/>
          <w:sz w:val="24"/>
        </w:rPr>
        <w:t xml:space="preserve">физической культуры                                                                    </w:t>
      </w:r>
      <w:r>
        <w:rPr>
          <w:b/>
          <w:sz w:val="24"/>
        </w:rPr>
        <w:t xml:space="preserve">                 </w:t>
      </w:r>
      <w:r w:rsidR="00697EAA">
        <w:rPr>
          <w:b/>
          <w:sz w:val="24"/>
        </w:rPr>
        <w:t xml:space="preserve">                                                                   </w:t>
      </w:r>
      <w:r w:rsidR="00415F4E">
        <w:rPr>
          <w:b/>
          <w:sz w:val="24"/>
        </w:rPr>
        <w:t xml:space="preserve">                           К.Бимурзин</w:t>
      </w:r>
    </w:p>
    <w:sectPr w:rsidR="008524C2" w:rsidRPr="00426EA7" w:rsidSect="00956F7E">
      <w:pgSz w:w="16838" w:h="11906" w:orient="landscape"/>
      <w:pgMar w:top="426" w:right="1021" w:bottom="56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484"/>
    <w:multiLevelType w:val="singleLevel"/>
    <w:tmpl w:val="92ECD36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A66B7E"/>
    <w:multiLevelType w:val="hybridMultilevel"/>
    <w:tmpl w:val="11E8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0039A"/>
    <w:multiLevelType w:val="hybridMultilevel"/>
    <w:tmpl w:val="2EEEE5F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73A3F87"/>
    <w:multiLevelType w:val="hybridMultilevel"/>
    <w:tmpl w:val="9D7888B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19"/>
    <w:rsid w:val="000061A1"/>
    <w:rsid w:val="00020AAB"/>
    <w:rsid w:val="00027271"/>
    <w:rsid w:val="00030BF7"/>
    <w:rsid w:val="00036AD7"/>
    <w:rsid w:val="00054D07"/>
    <w:rsid w:val="00055009"/>
    <w:rsid w:val="0007592D"/>
    <w:rsid w:val="000771A3"/>
    <w:rsid w:val="00084CD3"/>
    <w:rsid w:val="0009017A"/>
    <w:rsid w:val="000F0DB0"/>
    <w:rsid w:val="000F3BC2"/>
    <w:rsid w:val="00103738"/>
    <w:rsid w:val="00105256"/>
    <w:rsid w:val="00121864"/>
    <w:rsid w:val="00150F58"/>
    <w:rsid w:val="00155DF9"/>
    <w:rsid w:val="00161B13"/>
    <w:rsid w:val="00171BAE"/>
    <w:rsid w:val="00177F66"/>
    <w:rsid w:val="00194310"/>
    <w:rsid w:val="00197088"/>
    <w:rsid w:val="001C7045"/>
    <w:rsid w:val="001E785C"/>
    <w:rsid w:val="00215153"/>
    <w:rsid w:val="00221EA3"/>
    <w:rsid w:val="00226BD9"/>
    <w:rsid w:val="0023523C"/>
    <w:rsid w:val="0027468C"/>
    <w:rsid w:val="002751DD"/>
    <w:rsid w:val="00280870"/>
    <w:rsid w:val="00280FA4"/>
    <w:rsid w:val="0028616B"/>
    <w:rsid w:val="00292F99"/>
    <w:rsid w:val="002A243F"/>
    <w:rsid w:val="002A2949"/>
    <w:rsid w:val="002B6034"/>
    <w:rsid w:val="002D2D98"/>
    <w:rsid w:val="002D31C6"/>
    <w:rsid w:val="002D34C2"/>
    <w:rsid w:val="002D5519"/>
    <w:rsid w:val="002F6C08"/>
    <w:rsid w:val="003066DC"/>
    <w:rsid w:val="00316047"/>
    <w:rsid w:val="003232CA"/>
    <w:rsid w:val="0032363C"/>
    <w:rsid w:val="0034120E"/>
    <w:rsid w:val="003435F7"/>
    <w:rsid w:val="00354FCD"/>
    <w:rsid w:val="00365149"/>
    <w:rsid w:val="00370F9D"/>
    <w:rsid w:val="00377DEB"/>
    <w:rsid w:val="0038221F"/>
    <w:rsid w:val="00397B8C"/>
    <w:rsid w:val="003C64A1"/>
    <w:rsid w:val="003E475D"/>
    <w:rsid w:val="003F1115"/>
    <w:rsid w:val="003F72EF"/>
    <w:rsid w:val="00400DC1"/>
    <w:rsid w:val="00404D75"/>
    <w:rsid w:val="00411E7D"/>
    <w:rsid w:val="00415F4E"/>
    <w:rsid w:val="00421C9D"/>
    <w:rsid w:val="00426EA7"/>
    <w:rsid w:val="00455345"/>
    <w:rsid w:val="00455EB9"/>
    <w:rsid w:val="004656A7"/>
    <w:rsid w:val="0046688A"/>
    <w:rsid w:val="004723D9"/>
    <w:rsid w:val="004758D4"/>
    <w:rsid w:val="00477CBB"/>
    <w:rsid w:val="00480E49"/>
    <w:rsid w:val="0048344B"/>
    <w:rsid w:val="0049665D"/>
    <w:rsid w:val="004B1D67"/>
    <w:rsid w:val="004B7961"/>
    <w:rsid w:val="004C0F0D"/>
    <w:rsid w:val="004C2F13"/>
    <w:rsid w:val="004C6C64"/>
    <w:rsid w:val="004D1382"/>
    <w:rsid w:val="004D5876"/>
    <w:rsid w:val="004D70B1"/>
    <w:rsid w:val="004E3A3A"/>
    <w:rsid w:val="00500F71"/>
    <w:rsid w:val="00507C6F"/>
    <w:rsid w:val="005279AA"/>
    <w:rsid w:val="0056635B"/>
    <w:rsid w:val="00567B3A"/>
    <w:rsid w:val="00575B05"/>
    <w:rsid w:val="00581797"/>
    <w:rsid w:val="005A1665"/>
    <w:rsid w:val="005A1DF7"/>
    <w:rsid w:val="005B3A01"/>
    <w:rsid w:val="005E4667"/>
    <w:rsid w:val="005E5CDA"/>
    <w:rsid w:val="005F513D"/>
    <w:rsid w:val="0060788F"/>
    <w:rsid w:val="00607B90"/>
    <w:rsid w:val="006173AD"/>
    <w:rsid w:val="0063571D"/>
    <w:rsid w:val="00637BD2"/>
    <w:rsid w:val="0065736B"/>
    <w:rsid w:val="00657D90"/>
    <w:rsid w:val="0067149D"/>
    <w:rsid w:val="0068708F"/>
    <w:rsid w:val="00687738"/>
    <w:rsid w:val="00697EAA"/>
    <w:rsid w:val="006A29DE"/>
    <w:rsid w:val="006B0E37"/>
    <w:rsid w:val="006C2A14"/>
    <w:rsid w:val="006D304D"/>
    <w:rsid w:val="006F0602"/>
    <w:rsid w:val="006F2EBC"/>
    <w:rsid w:val="00701346"/>
    <w:rsid w:val="00704D2A"/>
    <w:rsid w:val="00721A40"/>
    <w:rsid w:val="00746D35"/>
    <w:rsid w:val="00755420"/>
    <w:rsid w:val="00767C33"/>
    <w:rsid w:val="00776108"/>
    <w:rsid w:val="00783F04"/>
    <w:rsid w:val="00797F5F"/>
    <w:rsid w:val="007A61F4"/>
    <w:rsid w:val="007C33DA"/>
    <w:rsid w:val="007D771F"/>
    <w:rsid w:val="007E1403"/>
    <w:rsid w:val="007E2989"/>
    <w:rsid w:val="007F4B0E"/>
    <w:rsid w:val="007F67AA"/>
    <w:rsid w:val="0080430E"/>
    <w:rsid w:val="00824065"/>
    <w:rsid w:val="00826552"/>
    <w:rsid w:val="008401AE"/>
    <w:rsid w:val="00845200"/>
    <w:rsid w:val="008524C2"/>
    <w:rsid w:val="0086534C"/>
    <w:rsid w:val="00872C2D"/>
    <w:rsid w:val="00894690"/>
    <w:rsid w:val="008959E1"/>
    <w:rsid w:val="0089601C"/>
    <w:rsid w:val="008A2474"/>
    <w:rsid w:val="008D16AD"/>
    <w:rsid w:val="00914A77"/>
    <w:rsid w:val="009267FE"/>
    <w:rsid w:val="009357EF"/>
    <w:rsid w:val="00942B5A"/>
    <w:rsid w:val="0094489B"/>
    <w:rsid w:val="0094794D"/>
    <w:rsid w:val="00950CDB"/>
    <w:rsid w:val="00954CD2"/>
    <w:rsid w:val="00956F7E"/>
    <w:rsid w:val="00986ED7"/>
    <w:rsid w:val="00987FD2"/>
    <w:rsid w:val="009D0034"/>
    <w:rsid w:val="009F08B4"/>
    <w:rsid w:val="009F5B5D"/>
    <w:rsid w:val="00A013AF"/>
    <w:rsid w:val="00A0236C"/>
    <w:rsid w:val="00A807E2"/>
    <w:rsid w:val="00A84D65"/>
    <w:rsid w:val="00A934A2"/>
    <w:rsid w:val="00A97CD1"/>
    <w:rsid w:val="00AA1153"/>
    <w:rsid w:val="00AA2DF2"/>
    <w:rsid w:val="00AC157F"/>
    <w:rsid w:val="00AE30DF"/>
    <w:rsid w:val="00AE4120"/>
    <w:rsid w:val="00AF1FA3"/>
    <w:rsid w:val="00B01846"/>
    <w:rsid w:val="00B01A54"/>
    <w:rsid w:val="00B241CB"/>
    <w:rsid w:val="00B378EF"/>
    <w:rsid w:val="00B419D2"/>
    <w:rsid w:val="00B41DBB"/>
    <w:rsid w:val="00B5209B"/>
    <w:rsid w:val="00B540DA"/>
    <w:rsid w:val="00B54427"/>
    <w:rsid w:val="00B674E3"/>
    <w:rsid w:val="00BA6003"/>
    <w:rsid w:val="00BD1772"/>
    <w:rsid w:val="00BD673E"/>
    <w:rsid w:val="00BE453C"/>
    <w:rsid w:val="00BE722C"/>
    <w:rsid w:val="00C138C0"/>
    <w:rsid w:val="00C14959"/>
    <w:rsid w:val="00C378C8"/>
    <w:rsid w:val="00C50CFD"/>
    <w:rsid w:val="00C56712"/>
    <w:rsid w:val="00C80D0B"/>
    <w:rsid w:val="00CA080B"/>
    <w:rsid w:val="00CA6722"/>
    <w:rsid w:val="00CB79FB"/>
    <w:rsid w:val="00CD302D"/>
    <w:rsid w:val="00CE58AB"/>
    <w:rsid w:val="00CE5AD1"/>
    <w:rsid w:val="00D0750B"/>
    <w:rsid w:val="00D07766"/>
    <w:rsid w:val="00D24E36"/>
    <w:rsid w:val="00D51FC0"/>
    <w:rsid w:val="00D64915"/>
    <w:rsid w:val="00D8214F"/>
    <w:rsid w:val="00DA016B"/>
    <w:rsid w:val="00DA0746"/>
    <w:rsid w:val="00DA080A"/>
    <w:rsid w:val="00DD495C"/>
    <w:rsid w:val="00DF5658"/>
    <w:rsid w:val="00DF785A"/>
    <w:rsid w:val="00E20375"/>
    <w:rsid w:val="00E3043E"/>
    <w:rsid w:val="00E3158D"/>
    <w:rsid w:val="00E625EC"/>
    <w:rsid w:val="00E7121C"/>
    <w:rsid w:val="00E73239"/>
    <w:rsid w:val="00E90F38"/>
    <w:rsid w:val="00E94E8B"/>
    <w:rsid w:val="00EB0DD5"/>
    <w:rsid w:val="00ED0B3D"/>
    <w:rsid w:val="00F16E02"/>
    <w:rsid w:val="00F51440"/>
    <w:rsid w:val="00F74064"/>
    <w:rsid w:val="00F955BD"/>
    <w:rsid w:val="00FA5F66"/>
    <w:rsid w:val="00FB5C31"/>
    <w:rsid w:val="00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Kyanish</cp:lastModifiedBy>
  <cp:revision>8</cp:revision>
  <cp:lastPrinted>2015-12-08T11:18:00Z</cp:lastPrinted>
  <dcterms:created xsi:type="dcterms:W3CDTF">2016-01-05T03:49:00Z</dcterms:created>
  <dcterms:modified xsi:type="dcterms:W3CDTF">2016-01-13T08:30:00Z</dcterms:modified>
</cp:coreProperties>
</file>